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B25" w:rsidRPr="001044C8" w:rsidRDefault="00FB6B25" w:rsidP="004E1DCE">
      <w:pPr>
        <w:pStyle w:val="ConsPlusNormal0"/>
        <w:jc w:val="both"/>
        <w:outlineLvl w:val="0"/>
        <w:rPr>
          <w:spacing w:val="-4"/>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98"/>
        <w:gridCol w:w="4923"/>
      </w:tblGrid>
      <w:tr w:rsidR="00FB6B25" w:rsidRPr="001044C8">
        <w:tc>
          <w:tcPr>
            <w:tcW w:w="5103" w:type="dxa"/>
            <w:tcBorders>
              <w:top w:val="nil"/>
              <w:left w:val="nil"/>
              <w:bottom w:val="nil"/>
              <w:right w:val="nil"/>
            </w:tcBorders>
          </w:tcPr>
          <w:p w:rsidR="00FB6B25" w:rsidRPr="001044C8" w:rsidRDefault="004E1DCE" w:rsidP="004E1DCE">
            <w:pPr>
              <w:pStyle w:val="ConsPlusNormal0"/>
              <w:rPr>
                <w:spacing w:val="-4"/>
                <w:sz w:val="28"/>
                <w:szCs w:val="28"/>
              </w:rPr>
            </w:pPr>
            <w:r w:rsidRPr="001044C8">
              <w:rPr>
                <w:spacing w:val="-4"/>
                <w:sz w:val="28"/>
                <w:szCs w:val="28"/>
              </w:rPr>
              <w:t>26 декабря 2008 года</w:t>
            </w:r>
          </w:p>
        </w:tc>
        <w:tc>
          <w:tcPr>
            <w:tcW w:w="5103" w:type="dxa"/>
            <w:tcBorders>
              <w:top w:val="nil"/>
              <w:left w:val="nil"/>
              <w:bottom w:val="nil"/>
              <w:right w:val="nil"/>
            </w:tcBorders>
          </w:tcPr>
          <w:p w:rsidR="00FB6B25" w:rsidRPr="001044C8" w:rsidRDefault="004E1DCE" w:rsidP="004E1DCE">
            <w:pPr>
              <w:pStyle w:val="ConsPlusNormal0"/>
              <w:jc w:val="right"/>
              <w:rPr>
                <w:spacing w:val="-4"/>
                <w:sz w:val="28"/>
                <w:szCs w:val="28"/>
              </w:rPr>
            </w:pPr>
            <w:r w:rsidRPr="001044C8">
              <w:rPr>
                <w:spacing w:val="-4"/>
                <w:sz w:val="28"/>
                <w:szCs w:val="28"/>
              </w:rPr>
              <w:t>№ 294-ФЗ</w:t>
            </w:r>
          </w:p>
        </w:tc>
      </w:tr>
    </w:tbl>
    <w:p w:rsidR="00FB6B25" w:rsidRPr="001044C8" w:rsidRDefault="00FB6B25" w:rsidP="004E1DCE">
      <w:pPr>
        <w:pStyle w:val="ConsPlusNormal0"/>
        <w:pBdr>
          <w:bottom w:val="single" w:sz="6" w:space="0" w:color="auto"/>
        </w:pBdr>
        <w:jc w:val="both"/>
        <w:rPr>
          <w:spacing w:val="-4"/>
          <w:sz w:val="28"/>
          <w:szCs w:val="28"/>
        </w:rPr>
      </w:pPr>
    </w:p>
    <w:p w:rsidR="00FB6B25" w:rsidRPr="001044C8" w:rsidRDefault="00FB6B25" w:rsidP="004E1DCE">
      <w:pPr>
        <w:pStyle w:val="ConsPlusNormal0"/>
        <w:jc w:val="both"/>
        <w:rPr>
          <w:spacing w:val="-4"/>
          <w:sz w:val="28"/>
          <w:szCs w:val="28"/>
        </w:rPr>
      </w:pPr>
    </w:p>
    <w:p w:rsidR="00FB6B25" w:rsidRPr="001044C8" w:rsidRDefault="004E1DCE" w:rsidP="004E1DCE">
      <w:pPr>
        <w:pStyle w:val="ConsPlusTitle0"/>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РОССИЙСКАЯ ФЕДЕРАЦИЯ</w:t>
      </w:r>
    </w:p>
    <w:p w:rsidR="00FB6B25" w:rsidRPr="001044C8" w:rsidRDefault="00FB6B25" w:rsidP="004E1DCE">
      <w:pPr>
        <w:pStyle w:val="ConsPlusTitle0"/>
        <w:jc w:val="center"/>
        <w:rPr>
          <w:rFonts w:ascii="Times New Roman" w:hAnsi="Times New Roman" w:cs="Times New Roman"/>
          <w:spacing w:val="-4"/>
          <w:sz w:val="28"/>
          <w:szCs w:val="28"/>
        </w:rPr>
      </w:pPr>
    </w:p>
    <w:p w:rsidR="00FB6B25" w:rsidRPr="001044C8" w:rsidRDefault="004E1DCE" w:rsidP="004E1DCE">
      <w:pPr>
        <w:pStyle w:val="ConsPlusTitle0"/>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ФЕДЕРАЛЬНЫЙ ЗАКОН</w:t>
      </w:r>
    </w:p>
    <w:p w:rsidR="00FB6B25" w:rsidRPr="001044C8" w:rsidRDefault="00FB6B25" w:rsidP="004E1DCE">
      <w:pPr>
        <w:pStyle w:val="ConsPlusTitle0"/>
        <w:jc w:val="center"/>
        <w:rPr>
          <w:rFonts w:ascii="Times New Roman" w:hAnsi="Times New Roman" w:cs="Times New Roman"/>
          <w:spacing w:val="-4"/>
          <w:sz w:val="28"/>
          <w:szCs w:val="28"/>
        </w:rPr>
      </w:pPr>
    </w:p>
    <w:p w:rsidR="00FB6B25" w:rsidRPr="001044C8" w:rsidRDefault="004E1DCE" w:rsidP="004E1DCE">
      <w:pPr>
        <w:pStyle w:val="ConsPlusTitle0"/>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О ЗАЩИТЕ ПРАВ ЮРИДИЧЕСКИХ ЛИЦ</w:t>
      </w:r>
    </w:p>
    <w:p w:rsidR="00FB6B25" w:rsidRPr="001044C8" w:rsidRDefault="004E1DCE" w:rsidP="004E1DCE">
      <w:pPr>
        <w:pStyle w:val="ConsPlusTitle0"/>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И ИНДИВИДУАЛЬНЫХ ПРЕДПРИНИМАТЕЛЕЙ ПРИ ОСУЩЕСТВЛЕНИИ</w:t>
      </w:r>
    </w:p>
    <w:p w:rsidR="00FB6B25" w:rsidRPr="001044C8" w:rsidRDefault="004E1DCE" w:rsidP="004E1DCE">
      <w:pPr>
        <w:pStyle w:val="ConsPlusTitle0"/>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ГОСУДАРСТВЕННОГО КОНТРОЛЯ (НАДЗОРА)</w:t>
      </w:r>
    </w:p>
    <w:p w:rsidR="00FB6B25" w:rsidRPr="001044C8" w:rsidRDefault="004E1DCE" w:rsidP="004E1DCE">
      <w:pPr>
        <w:pStyle w:val="ConsPlusTitle0"/>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И МУНИЦИПАЛЬНОГО КОНТРОЛЯ</w:t>
      </w:r>
    </w:p>
    <w:p w:rsidR="00FB6B25" w:rsidRPr="001044C8" w:rsidRDefault="004E1DCE" w:rsidP="004E1DCE">
      <w:pPr>
        <w:pStyle w:val="ConsPlusNormal0"/>
        <w:jc w:val="right"/>
        <w:rPr>
          <w:spacing w:val="-4"/>
          <w:sz w:val="28"/>
          <w:szCs w:val="28"/>
        </w:rPr>
      </w:pPr>
      <w:r w:rsidRPr="001044C8">
        <w:rPr>
          <w:spacing w:val="-4"/>
          <w:sz w:val="28"/>
          <w:szCs w:val="28"/>
        </w:rPr>
        <w:t>Принят</w:t>
      </w:r>
    </w:p>
    <w:p w:rsidR="00FB6B25" w:rsidRPr="001044C8" w:rsidRDefault="004E1DCE" w:rsidP="004E1DCE">
      <w:pPr>
        <w:pStyle w:val="ConsPlusNormal0"/>
        <w:jc w:val="right"/>
        <w:rPr>
          <w:spacing w:val="-4"/>
          <w:sz w:val="28"/>
          <w:szCs w:val="28"/>
        </w:rPr>
      </w:pPr>
      <w:r w:rsidRPr="001044C8">
        <w:rPr>
          <w:spacing w:val="-4"/>
          <w:sz w:val="28"/>
          <w:szCs w:val="28"/>
        </w:rPr>
        <w:t>Государственной Думой</w:t>
      </w:r>
    </w:p>
    <w:p w:rsidR="00FB6B25" w:rsidRPr="001044C8" w:rsidRDefault="004E1DCE" w:rsidP="004E1DCE">
      <w:pPr>
        <w:pStyle w:val="ConsPlusNormal0"/>
        <w:jc w:val="right"/>
        <w:rPr>
          <w:spacing w:val="-4"/>
          <w:sz w:val="28"/>
          <w:szCs w:val="28"/>
        </w:rPr>
      </w:pPr>
      <w:r w:rsidRPr="001044C8">
        <w:rPr>
          <w:spacing w:val="-4"/>
          <w:sz w:val="28"/>
          <w:szCs w:val="28"/>
        </w:rPr>
        <w:t>19 декабря 2008 года</w:t>
      </w:r>
    </w:p>
    <w:p w:rsidR="00FB6B25" w:rsidRPr="001044C8" w:rsidRDefault="00FB6B25" w:rsidP="004E1DCE">
      <w:pPr>
        <w:pStyle w:val="ConsPlusNormal0"/>
        <w:jc w:val="right"/>
        <w:rPr>
          <w:spacing w:val="-4"/>
          <w:sz w:val="28"/>
          <w:szCs w:val="28"/>
        </w:rPr>
      </w:pPr>
    </w:p>
    <w:p w:rsidR="00FB6B25" w:rsidRPr="001044C8" w:rsidRDefault="004E1DCE" w:rsidP="004E1DCE">
      <w:pPr>
        <w:pStyle w:val="ConsPlusNormal0"/>
        <w:jc w:val="right"/>
        <w:rPr>
          <w:spacing w:val="-4"/>
          <w:sz w:val="28"/>
          <w:szCs w:val="28"/>
        </w:rPr>
      </w:pPr>
      <w:r w:rsidRPr="001044C8">
        <w:rPr>
          <w:spacing w:val="-4"/>
          <w:sz w:val="28"/>
          <w:szCs w:val="28"/>
        </w:rPr>
        <w:t>Одобрен</w:t>
      </w:r>
    </w:p>
    <w:p w:rsidR="00FB6B25" w:rsidRPr="001044C8" w:rsidRDefault="004E1DCE" w:rsidP="004E1DCE">
      <w:pPr>
        <w:pStyle w:val="ConsPlusNormal0"/>
        <w:jc w:val="right"/>
        <w:rPr>
          <w:spacing w:val="-4"/>
          <w:sz w:val="28"/>
          <w:szCs w:val="28"/>
        </w:rPr>
      </w:pPr>
      <w:r w:rsidRPr="001044C8">
        <w:rPr>
          <w:spacing w:val="-4"/>
          <w:sz w:val="28"/>
          <w:szCs w:val="28"/>
        </w:rPr>
        <w:t>Советом Федерации</w:t>
      </w:r>
    </w:p>
    <w:p w:rsidR="00FB6B25" w:rsidRPr="001044C8" w:rsidRDefault="004E1DCE" w:rsidP="004E1DCE">
      <w:pPr>
        <w:pStyle w:val="ConsPlusNormal0"/>
        <w:jc w:val="right"/>
        <w:rPr>
          <w:spacing w:val="-4"/>
          <w:sz w:val="28"/>
          <w:szCs w:val="28"/>
        </w:rPr>
      </w:pPr>
      <w:r w:rsidRPr="001044C8">
        <w:rPr>
          <w:spacing w:val="-4"/>
          <w:sz w:val="28"/>
          <w:szCs w:val="28"/>
        </w:rPr>
        <w:t>22 декабря 2008 года</w:t>
      </w:r>
    </w:p>
    <w:p w:rsidR="00FB6B25" w:rsidRPr="001044C8" w:rsidRDefault="00FB6B25" w:rsidP="004E1DCE">
      <w:pPr>
        <w:pStyle w:val="ConsPlusNormal0"/>
        <w:jc w:val="center"/>
        <w:rPr>
          <w:spacing w:val="-4"/>
          <w:sz w:val="28"/>
          <w:szCs w:val="28"/>
        </w:rPr>
      </w:pPr>
    </w:p>
    <w:p w:rsidR="00FB6B25" w:rsidRPr="001044C8" w:rsidRDefault="004E1DCE" w:rsidP="001044C8">
      <w:pPr>
        <w:pStyle w:val="ConsPlusTitle0"/>
        <w:ind w:firstLine="709"/>
        <w:jc w:val="center"/>
        <w:outlineLvl w:val="0"/>
        <w:rPr>
          <w:rFonts w:ascii="Times New Roman" w:hAnsi="Times New Roman" w:cs="Times New Roman"/>
          <w:spacing w:val="-4"/>
          <w:sz w:val="28"/>
          <w:szCs w:val="28"/>
        </w:rPr>
      </w:pPr>
      <w:r w:rsidRPr="001044C8">
        <w:rPr>
          <w:rFonts w:ascii="Times New Roman" w:hAnsi="Times New Roman" w:cs="Times New Roman"/>
          <w:spacing w:val="-4"/>
          <w:sz w:val="28"/>
          <w:szCs w:val="28"/>
        </w:rPr>
        <w:t>Глава 1. ОБЩИЕ ПОЛОЖЕНИЯ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 Сфера применения настоящего Федерального закона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2. Настоящим Федеральным законом устанавливаются:</w:t>
      </w:r>
    </w:p>
    <w:p w:rsidR="00FB6B25" w:rsidRPr="001044C8" w:rsidRDefault="004E1DCE" w:rsidP="001044C8">
      <w:pPr>
        <w:pStyle w:val="ConsPlusNormal0"/>
        <w:ind w:firstLine="709"/>
        <w:jc w:val="both"/>
        <w:rPr>
          <w:spacing w:val="-4"/>
          <w:sz w:val="28"/>
          <w:szCs w:val="28"/>
        </w:rPr>
      </w:pPr>
      <w:r w:rsidRPr="001044C8">
        <w:rPr>
          <w:spacing w:val="-4"/>
          <w:sz w:val="28"/>
          <w:szCs w:val="28"/>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FB6B25" w:rsidRPr="001044C8" w:rsidRDefault="004E1DCE" w:rsidP="001044C8">
      <w:pPr>
        <w:pStyle w:val="ConsPlusNormal0"/>
        <w:ind w:firstLine="709"/>
        <w:jc w:val="both"/>
        <w:rPr>
          <w:spacing w:val="-4"/>
          <w:sz w:val="28"/>
          <w:szCs w:val="28"/>
        </w:rPr>
      </w:pPr>
      <w:r w:rsidRPr="001044C8">
        <w:rPr>
          <w:spacing w:val="-4"/>
          <w:sz w:val="28"/>
          <w:szCs w:val="28"/>
        </w:rPr>
        <w:t>3. Положения настоящего Федерального закона, устанавливающие порядок организации и проведения проверок, не применяются:</w:t>
      </w:r>
    </w:p>
    <w:p w:rsidR="00FB6B25" w:rsidRPr="001044C8" w:rsidRDefault="004E1DCE" w:rsidP="001044C8">
      <w:pPr>
        <w:pStyle w:val="ConsPlusNormal0"/>
        <w:ind w:firstLine="709"/>
        <w:jc w:val="both"/>
        <w:rPr>
          <w:spacing w:val="-4"/>
          <w:sz w:val="28"/>
          <w:szCs w:val="28"/>
        </w:rPr>
      </w:pPr>
      <w:r w:rsidRPr="001044C8">
        <w:rPr>
          <w:spacing w:val="-4"/>
          <w:sz w:val="28"/>
          <w:szCs w:val="28"/>
        </w:rPr>
        <w:t>1) утратил силу;</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2) при проведении оперативно-разыскных мероприятий, производстве дознания, проведении предварительного следствия;</w:t>
      </w:r>
    </w:p>
    <w:p w:rsidR="00FB6B25" w:rsidRPr="001044C8" w:rsidRDefault="004E1DCE" w:rsidP="001044C8">
      <w:pPr>
        <w:pStyle w:val="ConsPlusNormal0"/>
        <w:ind w:firstLine="709"/>
        <w:jc w:val="both"/>
        <w:rPr>
          <w:spacing w:val="-4"/>
          <w:sz w:val="28"/>
          <w:szCs w:val="28"/>
        </w:rPr>
      </w:pPr>
      <w:r w:rsidRPr="001044C8">
        <w:rPr>
          <w:spacing w:val="-4"/>
          <w:sz w:val="28"/>
          <w:szCs w:val="28"/>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FB6B25" w:rsidRPr="001044C8" w:rsidRDefault="004E1DCE" w:rsidP="001044C8">
      <w:pPr>
        <w:pStyle w:val="ConsPlusNormal0"/>
        <w:ind w:firstLine="709"/>
        <w:jc w:val="both"/>
        <w:rPr>
          <w:spacing w:val="-4"/>
          <w:sz w:val="28"/>
          <w:szCs w:val="28"/>
        </w:rPr>
      </w:pPr>
      <w:r w:rsidRPr="001044C8">
        <w:rPr>
          <w:spacing w:val="-4"/>
          <w:sz w:val="28"/>
          <w:szCs w:val="28"/>
        </w:rPr>
        <w:t>4) при производстве по делам о нарушении антимонопольного законодательства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FB6B25" w:rsidRPr="001044C8" w:rsidRDefault="004E1DCE" w:rsidP="001044C8">
      <w:pPr>
        <w:pStyle w:val="ConsPlusNormal0"/>
        <w:ind w:firstLine="709"/>
        <w:jc w:val="both"/>
        <w:rPr>
          <w:spacing w:val="-4"/>
          <w:sz w:val="28"/>
          <w:szCs w:val="28"/>
        </w:rPr>
      </w:pPr>
      <w:r w:rsidRPr="001044C8">
        <w:rPr>
          <w:spacing w:val="-4"/>
          <w:sz w:val="28"/>
          <w:szCs w:val="28"/>
        </w:rPr>
        <w:t>6) при расследовании причин возникновения чрезвычайных ситуаций природного и техногенного характера и ликвидации их последствий;</w:t>
      </w:r>
    </w:p>
    <w:p w:rsidR="00FB6B25" w:rsidRPr="001044C8" w:rsidRDefault="004E1DCE" w:rsidP="001044C8">
      <w:pPr>
        <w:pStyle w:val="ConsPlusNormal0"/>
        <w:ind w:firstLine="709"/>
        <w:jc w:val="both"/>
        <w:rPr>
          <w:spacing w:val="-4"/>
          <w:sz w:val="28"/>
          <w:szCs w:val="28"/>
        </w:rPr>
      </w:pPr>
      <w:r w:rsidRPr="001044C8">
        <w:rPr>
          <w:spacing w:val="-4"/>
          <w:sz w:val="28"/>
          <w:szCs w:val="28"/>
        </w:rP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FB6B25" w:rsidRPr="001044C8" w:rsidRDefault="004E1DCE" w:rsidP="001044C8">
      <w:pPr>
        <w:pStyle w:val="ConsPlusNormal0"/>
        <w:ind w:firstLine="709"/>
        <w:jc w:val="both"/>
        <w:rPr>
          <w:spacing w:val="-4"/>
          <w:sz w:val="28"/>
          <w:szCs w:val="28"/>
        </w:rPr>
      </w:pPr>
      <w:r w:rsidRPr="001044C8">
        <w:rPr>
          <w:spacing w:val="-4"/>
          <w:sz w:val="28"/>
          <w:szCs w:val="28"/>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FB6B25" w:rsidRPr="001044C8" w:rsidRDefault="004E1DCE" w:rsidP="001044C8">
      <w:pPr>
        <w:pStyle w:val="ConsPlusNormal0"/>
        <w:ind w:firstLine="709"/>
        <w:jc w:val="both"/>
        <w:rPr>
          <w:spacing w:val="-4"/>
          <w:sz w:val="28"/>
          <w:szCs w:val="28"/>
        </w:rPr>
      </w:pPr>
      <w:r w:rsidRPr="001044C8">
        <w:rPr>
          <w:spacing w:val="-4"/>
          <w:sz w:val="28"/>
          <w:szCs w:val="28"/>
        </w:rP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10) при проведении национальной инспекции в Антарктике.</w:t>
      </w:r>
    </w:p>
    <w:p w:rsidR="00FB6B25" w:rsidRPr="001044C8" w:rsidRDefault="004E1DCE" w:rsidP="001044C8">
      <w:pPr>
        <w:pStyle w:val="ConsPlusNormal0"/>
        <w:ind w:firstLine="709"/>
        <w:jc w:val="both"/>
        <w:rPr>
          <w:spacing w:val="-4"/>
          <w:sz w:val="28"/>
          <w:szCs w:val="28"/>
        </w:rPr>
      </w:pPr>
      <w:bookmarkStart w:id="0" w:name="P84"/>
      <w:bookmarkEnd w:id="0"/>
      <w:r w:rsidRPr="001044C8">
        <w:rPr>
          <w:spacing w:val="-4"/>
          <w:sz w:val="28"/>
          <w:szCs w:val="28"/>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1) контроль за осуществлением иностранных инвестиций;</w:t>
      </w:r>
    </w:p>
    <w:p w:rsidR="00FB6B25" w:rsidRPr="001044C8" w:rsidRDefault="004E1DCE" w:rsidP="001044C8">
      <w:pPr>
        <w:pStyle w:val="ConsPlusNormal0"/>
        <w:ind w:firstLine="709"/>
        <w:jc w:val="both"/>
        <w:rPr>
          <w:spacing w:val="-4"/>
          <w:sz w:val="28"/>
          <w:szCs w:val="28"/>
        </w:rPr>
      </w:pPr>
      <w:r w:rsidRPr="001044C8">
        <w:rPr>
          <w:spacing w:val="-4"/>
          <w:sz w:val="28"/>
          <w:szCs w:val="28"/>
        </w:rPr>
        <w:t>2) государственный контроль за экономической концентрацией;</w:t>
      </w:r>
    </w:p>
    <w:p w:rsidR="00FB6B25" w:rsidRPr="001044C8" w:rsidRDefault="004E1DCE" w:rsidP="001044C8">
      <w:pPr>
        <w:pStyle w:val="ConsPlusNormal0"/>
        <w:ind w:firstLine="709"/>
        <w:jc w:val="both"/>
        <w:rPr>
          <w:spacing w:val="-4"/>
          <w:sz w:val="28"/>
          <w:szCs w:val="28"/>
        </w:rPr>
      </w:pPr>
      <w:r w:rsidRPr="001044C8">
        <w:rPr>
          <w:spacing w:val="-4"/>
          <w:sz w:val="28"/>
          <w:szCs w:val="28"/>
        </w:rPr>
        <w:t>3) контроль и надзор в финансово-бюджетной сфере;</w:t>
      </w:r>
    </w:p>
    <w:p w:rsidR="00FB6B25" w:rsidRPr="001044C8" w:rsidRDefault="004E1DCE" w:rsidP="001044C8">
      <w:pPr>
        <w:pStyle w:val="ConsPlusNormal0"/>
        <w:ind w:firstLine="709"/>
        <w:jc w:val="both"/>
        <w:rPr>
          <w:spacing w:val="-4"/>
          <w:sz w:val="28"/>
          <w:szCs w:val="28"/>
        </w:rPr>
      </w:pPr>
      <w:r w:rsidRPr="001044C8">
        <w:rPr>
          <w:spacing w:val="-4"/>
          <w:sz w:val="28"/>
          <w:szCs w:val="28"/>
        </w:rPr>
        <w:t>4) налоговый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5) валютный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6) таможенный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7) государственный портовый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8) контроль за уплатой страховых взносов в государственные внебюджетные фонды;</w:t>
      </w:r>
    </w:p>
    <w:p w:rsidR="00FB6B25" w:rsidRPr="001044C8" w:rsidRDefault="004E1DCE" w:rsidP="001044C8">
      <w:pPr>
        <w:pStyle w:val="ConsPlusNormal0"/>
        <w:ind w:firstLine="709"/>
        <w:jc w:val="both"/>
        <w:rPr>
          <w:spacing w:val="-4"/>
          <w:sz w:val="28"/>
          <w:szCs w:val="28"/>
        </w:rPr>
      </w:pPr>
      <w:r w:rsidRPr="001044C8">
        <w:rPr>
          <w:spacing w:val="-4"/>
          <w:sz w:val="28"/>
          <w:szCs w:val="28"/>
        </w:rPr>
        <w:t>9) контроль на финансовых рынках;</w:t>
      </w:r>
    </w:p>
    <w:p w:rsidR="00FB6B25" w:rsidRPr="001044C8" w:rsidRDefault="004E1DCE" w:rsidP="001044C8">
      <w:pPr>
        <w:pStyle w:val="ConsPlusNormal0"/>
        <w:ind w:firstLine="709"/>
        <w:jc w:val="both"/>
        <w:rPr>
          <w:spacing w:val="-4"/>
          <w:sz w:val="28"/>
          <w:szCs w:val="28"/>
        </w:rPr>
      </w:pPr>
      <w:r w:rsidRPr="001044C8">
        <w:rPr>
          <w:spacing w:val="-4"/>
          <w:sz w:val="28"/>
          <w:szCs w:val="28"/>
        </w:rPr>
        <w:t>10) банковский надзор;</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11) страховой надзор;</w:t>
      </w:r>
    </w:p>
    <w:p w:rsidR="00FB6B25" w:rsidRPr="001044C8" w:rsidRDefault="004E1DCE" w:rsidP="001044C8">
      <w:pPr>
        <w:pStyle w:val="ConsPlusNormal0"/>
        <w:ind w:firstLine="709"/>
        <w:jc w:val="both"/>
        <w:rPr>
          <w:spacing w:val="-4"/>
          <w:sz w:val="28"/>
          <w:szCs w:val="28"/>
        </w:rPr>
      </w:pPr>
      <w:r w:rsidRPr="001044C8">
        <w:rPr>
          <w:spacing w:val="-4"/>
          <w:sz w:val="28"/>
          <w:szCs w:val="28"/>
        </w:rPr>
        <w:t>12) надзор в национальной платежной системе;</w:t>
      </w:r>
    </w:p>
    <w:p w:rsidR="00FB6B25" w:rsidRPr="001044C8" w:rsidRDefault="004E1DCE" w:rsidP="001044C8">
      <w:pPr>
        <w:pStyle w:val="ConsPlusNormal0"/>
        <w:ind w:firstLine="709"/>
        <w:jc w:val="both"/>
        <w:rPr>
          <w:spacing w:val="-4"/>
          <w:sz w:val="28"/>
          <w:szCs w:val="28"/>
        </w:rPr>
      </w:pPr>
      <w:r w:rsidRPr="001044C8">
        <w:rPr>
          <w:spacing w:val="-4"/>
          <w:sz w:val="28"/>
          <w:szCs w:val="28"/>
        </w:rPr>
        <w:t>13) государственный контроль за осуществлением клиринговой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13.1) государственный контроль за осуществлением деятельности по проведению организованных торгов;</w:t>
      </w:r>
    </w:p>
    <w:p w:rsidR="00FB6B25" w:rsidRPr="001044C8" w:rsidRDefault="004E1DCE" w:rsidP="001044C8">
      <w:pPr>
        <w:pStyle w:val="ConsPlusNormal0"/>
        <w:ind w:firstLine="709"/>
        <w:jc w:val="both"/>
        <w:rPr>
          <w:spacing w:val="-4"/>
          <w:sz w:val="28"/>
          <w:szCs w:val="28"/>
        </w:rPr>
      </w:pPr>
      <w:r w:rsidRPr="001044C8">
        <w:rPr>
          <w:spacing w:val="-4"/>
          <w:sz w:val="28"/>
          <w:szCs w:val="28"/>
        </w:rP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FB6B25" w:rsidRPr="001044C8" w:rsidRDefault="004E1DCE" w:rsidP="001044C8">
      <w:pPr>
        <w:pStyle w:val="ConsPlusNormal0"/>
        <w:ind w:firstLine="709"/>
        <w:jc w:val="both"/>
        <w:rPr>
          <w:spacing w:val="-4"/>
          <w:sz w:val="28"/>
          <w:szCs w:val="28"/>
        </w:rPr>
      </w:pPr>
      <w:r w:rsidRPr="001044C8">
        <w:rPr>
          <w:spacing w:val="-4"/>
          <w:sz w:val="28"/>
          <w:szCs w:val="28"/>
        </w:rP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FB6B25" w:rsidRPr="001044C8" w:rsidRDefault="004E1DCE" w:rsidP="001044C8">
      <w:pPr>
        <w:pStyle w:val="ConsPlusNormal0"/>
        <w:ind w:firstLine="709"/>
        <w:jc w:val="both"/>
        <w:rPr>
          <w:spacing w:val="-4"/>
          <w:sz w:val="28"/>
          <w:szCs w:val="28"/>
        </w:rPr>
      </w:pPr>
      <w:r w:rsidRPr="001044C8">
        <w:rPr>
          <w:spacing w:val="-4"/>
          <w:sz w:val="28"/>
          <w:szCs w:val="28"/>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17) контроль за соблюдением требований законодательства об антитеррористической защищенности объектов;</w:t>
      </w:r>
    </w:p>
    <w:p w:rsidR="00FB6B25" w:rsidRPr="001044C8" w:rsidRDefault="004E1DCE" w:rsidP="001044C8">
      <w:pPr>
        <w:pStyle w:val="ConsPlusNormal0"/>
        <w:ind w:firstLine="709"/>
        <w:jc w:val="both"/>
        <w:rPr>
          <w:spacing w:val="-4"/>
          <w:sz w:val="28"/>
          <w:szCs w:val="28"/>
        </w:rPr>
      </w:pPr>
      <w:r w:rsidRPr="001044C8">
        <w:rPr>
          <w:spacing w:val="-4"/>
          <w:sz w:val="28"/>
          <w:szCs w:val="28"/>
        </w:rPr>
        <w:t>17.1) федеральный государственный контроль (надзор) за обеспечением безопасности объектов топливно-энергетического комплекса;</w:t>
      </w:r>
    </w:p>
    <w:p w:rsidR="00FB6B25" w:rsidRPr="001044C8" w:rsidRDefault="004E1DCE" w:rsidP="001044C8">
      <w:pPr>
        <w:pStyle w:val="ConsPlusNormal0"/>
        <w:ind w:firstLine="709"/>
        <w:jc w:val="both"/>
        <w:rPr>
          <w:spacing w:val="-4"/>
          <w:sz w:val="28"/>
          <w:szCs w:val="28"/>
        </w:rPr>
      </w:pPr>
      <w:r w:rsidRPr="001044C8">
        <w:rPr>
          <w:spacing w:val="-4"/>
          <w:sz w:val="28"/>
          <w:szCs w:val="28"/>
        </w:rPr>
        <w:t>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FB6B25" w:rsidRPr="001044C8" w:rsidRDefault="004E1DCE" w:rsidP="001044C8">
      <w:pPr>
        <w:pStyle w:val="ConsPlusNormal0"/>
        <w:ind w:firstLine="709"/>
        <w:jc w:val="both"/>
        <w:rPr>
          <w:spacing w:val="-4"/>
          <w:sz w:val="28"/>
          <w:szCs w:val="28"/>
        </w:rPr>
      </w:pPr>
      <w:r w:rsidRPr="001044C8">
        <w:rPr>
          <w:spacing w:val="-4"/>
          <w:sz w:val="28"/>
          <w:szCs w:val="28"/>
        </w:rPr>
        <w:t>19) контроль за соблюдением требований в связи с распространением информации в информационно-телекоммуникационной сети "Интернет";</w:t>
      </w:r>
    </w:p>
    <w:p w:rsidR="00FB6B25" w:rsidRPr="001044C8" w:rsidRDefault="004E1DCE" w:rsidP="001044C8">
      <w:pPr>
        <w:pStyle w:val="ConsPlusNormal0"/>
        <w:ind w:firstLine="709"/>
        <w:jc w:val="both"/>
        <w:rPr>
          <w:spacing w:val="-4"/>
          <w:sz w:val="28"/>
          <w:szCs w:val="28"/>
        </w:rPr>
      </w:pPr>
      <w:r w:rsidRPr="001044C8">
        <w:rPr>
          <w:spacing w:val="-4"/>
          <w:sz w:val="28"/>
          <w:szCs w:val="28"/>
        </w:rPr>
        <w:t>20) государственный контроль и надзор за обработкой персональных данных;</w:t>
      </w:r>
    </w:p>
    <w:p w:rsidR="00FB6B25" w:rsidRPr="001044C8" w:rsidRDefault="004E1DCE" w:rsidP="001044C8">
      <w:pPr>
        <w:pStyle w:val="ConsPlusNormal0"/>
        <w:ind w:firstLine="709"/>
        <w:jc w:val="both"/>
        <w:rPr>
          <w:spacing w:val="-4"/>
          <w:sz w:val="28"/>
          <w:szCs w:val="28"/>
        </w:rPr>
      </w:pPr>
      <w:r w:rsidRPr="001044C8">
        <w:rPr>
          <w:spacing w:val="-4"/>
          <w:sz w:val="28"/>
          <w:szCs w:val="28"/>
        </w:rPr>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B6B25" w:rsidRPr="001044C8" w:rsidRDefault="004E1DCE" w:rsidP="001044C8">
      <w:pPr>
        <w:pStyle w:val="ConsPlusNormal0"/>
        <w:ind w:firstLine="709"/>
        <w:jc w:val="both"/>
        <w:rPr>
          <w:spacing w:val="-4"/>
          <w:sz w:val="28"/>
          <w:szCs w:val="28"/>
        </w:rPr>
      </w:pPr>
      <w:r w:rsidRPr="001044C8">
        <w:rPr>
          <w:spacing w:val="-4"/>
          <w:sz w:val="28"/>
          <w:szCs w:val="28"/>
        </w:rP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23)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законом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FB6B25" w:rsidRPr="001044C8" w:rsidRDefault="004E1DCE" w:rsidP="001044C8">
      <w:pPr>
        <w:pStyle w:val="ConsPlusNormal0"/>
        <w:ind w:firstLine="709"/>
        <w:jc w:val="both"/>
        <w:rPr>
          <w:spacing w:val="-4"/>
          <w:sz w:val="28"/>
          <w:szCs w:val="28"/>
        </w:rPr>
      </w:pPr>
      <w:bookmarkStart w:id="1" w:name="P124"/>
      <w:bookmarkEnd w:id="1"/>
      <w:r w:rsidRPr="001044C8">
        <w:rPr>
          <w:spacing w:val="-4"/>
          <w:sz w:val="28"/>
          <w:szCs w:val="28"/>
        </w:rPr>
        <w:t xml:space="preserve">4. Особенности организации и проведения проверок в части, касающейся вида, </w:t>
      </w:r>
      <w:r w:rsidRPr="001044C8">
        <w:rPr>
          <w:spacing w:val="-4"/>
          <w:sz w:val="28"/>
          <w:szCs w:val="28"/>
        </w:rPr>
        <w:lastRenderedPageBreak/>
        <w:t>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FB6B25" w:rsidRPr="001044C8" w:rsidRDefault="004E1DCE" w:rsidP="001044C8">
      <w:pPr>
        <w:pStyle w:val="ConsPlusNormal0"/>
        <w:ind w:firstLine="709"/>
        <w:jc w:val="both"/>
        <w:rPr>
          <w:spacing w:val="-4"/>
          <w:sz w:val="28"/>
          <w:szCs w:val="28"/>
        </w:rPr>
      </w:pPr>
      <w:r w:rsidRPr="001044C8">
        <w:rPr>
          <w:spacing w:val="-4"/>
          <w:sz w:val="28"/>
          <w:szCs w:val="28"/>
        </w:rP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FB6B25" w:rsidRPr="001044C8" w:rsidRDefault="004E1DCE" w:rsidP="001044C8">
      <w:pPr>
        <w:pStyle w:val="ConsPlusNormal0"/>
        <w:ind w:firstLine="709"/>
        <w:jc w:val="both"/>
        <w:rPr>
          <w:spacing w:val="-4"/>
          <w:sz w:val="28"/>
          <w:szCs w:val="28"/>
        </w:rPr>
      </w:pPr>
      <w:r w:rsidRPr="001044C8">
        <w:rPr>
          <w:spacing w:val="-4"/>
          <w:sz w:val="28"/>
          <w:szCs w:val="28"/>
        </w:rPr>
        <w:t>2) лицензионный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3) экспортный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4) государственный надзор за деятельностью саморегулируемых организаций;</w:t>
      </w:r>
    </w:p>
    <w:p w:rsidR="00FB6B25" w:rsidRPr="001044C8" w:rsidRDefault="004E1DCE" w:rsidP="001044C8">
      <w:pPr>
        <w:pStyle w:val="ConsPlusNormal0"/>
        <w:ind w:firstLine="709"/>
        <w:jc w:val="both"/>
        <w:rPr>
          <w:spacing w:val="-4"/>
          <w:sz w:val="28"/>
          <w:szCs w:val="28"/>
        </w:rPr>
      </w:pPr>
      <w:r w:rsidRPr="001044C8">
        <w:rPr>
          <w:spacing w:val="-4"/>
          <w:sz w:val="28"/>
          <w:szCs w:val="28"/>
        </w:rPr>
        <w:t>5) федеральный государственный контроль (надзор) в сфере миграции;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6) федеральный государственный надзор в области связи;</w:t>
      </w:r>
    </w:p>
    <w:p w:rsidR="00FB6B25" w:rsidRPr="001044C8" w:rsidRDefault="004E1DCE" w:rsidP="001044C8">
      <w:pPr>
        <w:pStyle w:val="ConsPlusNormal0"/>
        <w:ind w:firstLine="709"/>
        <w:jc w:val="both"/>
        <w:rPr>
          <w:spacing w:val="-4"/>
          <w:sz w:val="28"/>
          <w:szCs w:val="28"/>
        </w:rPr>
      </w:pPr>
      <w:r w:rsidRPr="001044C8">
        <w:rPr>
          <w:spacing w:val="-4"/>
          <w:sz w:val="28"/>
          <w:szCs w:val="28"/>
        </w:rPr>
        <w:t>7) федеральный государственный контроль за обеспечением защиты государственной тайны;</w:t>
      </w:r>
    </w:p>
    <w:p w:rsidR="00FB6B25" w:rsidRPr="001044C8" w:rsidRDefault="004E1DCE" w:rsidP="001044C8">
      <w:pPr>
        <w:pStyle w:val="ConsPlusNormal0"/>
        <w:ind w:firstLine="709"/>
        <w:jc w:val="both"/>
        <w:rPr>
          <w:spacing w:val="-4"/>
          <w:sz w:val="28"/>
          <w:szCs w:val="28"/>
        </w:rPr>
      </w:pPr>
      <w:r w:rsidRPr="001044C8">
        <w:rPr>
          <w:spacing w:val="-4"/>
          <w:sz w:val="28"/>
          <w:szCs w:val="28"/>
        </w:rPr>
        <w:t>8) государственный надзор в сфере рекламы;</w:t>
      </w:r>
    </w:p>
    <w:p w:rsidR="00FB6B25" w:rsidRPr="001044C8" w:rsidRDefault="004E1DCE" w:rsidP="001044C8">
      <w:pPr>
        <w:pStyle w:val="ConsPlusNormal0"/>
        <w:ind w:firstLine="709"/>
        <w:jc w:val="both"/>
        <w:rPr>
          <w:spacing w:val="-4"/>
          <w:sz w:val="28"/>
          <w:szCs w:val="28"/>
        </w:rPr>
      </w:pPr>
      <w:r w:rsidRPr="001044C8">
        <w:rPr>
          <w:spacing w:val="-4"/>
          <w:sz w:val="28"/>
          <w:szCs w:val="28"/>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FB6B25" w:rsidRPr="001044C8" w:rsidRDefault="004E1DCE" w:rsidP="001044C8">
      <w:pPr>
        <w:pStyle w:val="ConsPlusNormal0"/>
        <w:ind w:firstLine="709"/>
        <w:jc w:val="both"/>
        <w:rPr>
          <w:spacing w:val="-4"/>
          <w:sz w:val="28"/>
          <w:szCs w:val="28"/>
        </w:rPr>
      </w:pPr>
      <w:r w:rsidRPr="001044C8">
        <w:rPr>
          <w:spacing w:val="-4"/>
          <w:sz w:val="28"/>
          <w:szCs w:val="28"/>
        </w:rPr>
        <w:t>10) федеральный государственный надзор в области безопасности дорожного движения;</w:t>
      </w:r>
    </w:p>
    <w:p w:rsidR="00FB6B25" w:rsidRPr="001044C8" w:rsidRDefault="004E1DCE" w:rsidP="001044C8">
      <w:pPr>
        <w:pStyle w:val="ConsPlusNormal0"/>
        <w:ind w:firstLine="709"/>
        <w:jc w:val="both"/>
        <w:rPr>
          <w:spacing w:val="-4"/>
          <w:sz w:val="28"/>
          <w:szCs w:val="28"/>
        </w:rPr>
      </w:pPr>
      <w:r w:rsidRPr="001044C8">
        <w:rPr>
          <w:spacing w:val="-4"/>
          <w:sz w:val="28"/>
          <w:szCs w:val="28"/>
        </w:rP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FB6B25" w:rsidRPr="001044C8" w:rsidRDefault="004E1DCE" w:rsidP="001044C8">
      <w:pPr>
        <w:pStyle w:val="ConsPlusNormal0"/>
        <w:ind w:firstLine="709"/>
        <w:jc w:val="both"/>
        <w:rPr>
          <w:spacing w:val="-4"/>
          <w:sz w:val="28"/>
          <w:szCs w:val="28"/>
        </w:rPr>
      </w:pPr>
      <w:r w:rsidRPr="001044C8">
        <w:rPr>
          <w:spacing w:val="-4"/>
          <w:sz w:val="28"/>
          <w:szCs w:val="28"/>
        </w:rPr>
        <w:t>11) федеральный государственный контроль (надзор) в области транспортной безопасности;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B6B25" w:rsidRPr="001044C8" w:rsidRDefault="004E1DCE" w:rsidP="001044C8">
      <w:pPr>
        <w:pStyle w:val="ConsPlusNormal0"/>
        <w:ind w:firstLine="709"/>
        <w:jc w:val="both"/>
        <w:rPr>
          <w:spacing w:val="-4"/>
          <w:sz w:val="28"/>
          <w:szCs w:val="28"/>
        </w:rPr>
      </w:pPr>
      <w:r w:rsidRPr="001044C8">
        <w:rPr>
          <w:spacing w:val="-4"/>
          <w:sz w:val="28"/>
          <w:szCs w:val="28"/>
        </w:rPr>
        <w:t>13) федеральный государственный надзор в области использования атомной энергии;</w:t>
      </w:r>
    </w:p>
    <w:p w:rsidR="00FB6B25" w:rsidRPr="001044C8" w:rsidRDefault="004E1DCE" w:rsidP="001044C8">
      <w:pPr>
        <w:pStyle w:val="ConsPlusNormal0"/>
        <w:ind w:firstLine="709"/>
        <w:jc w:val="both"/>
        <w:rPr>
          <w:spacing w:val="-4"/>
          <w:sz w:val="28"/>
          <w:szCs w:val="28"/>
        </w:rPr>
      </w:pPr>
      <w:r w:rsidRPr="001044C8">
        <w:rPr>
          <w:spacing w:val="-4"/>
          <w:sz w:val="28"/>
          <w:szCs w:val="28"/>
        </w:rPr>
        <w:t>14) государственный надзор в области обеспечения радиационной безопасности;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15) федеральный государственный надзор в области промышленной безопасности;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16) федеральный государственный надзор в области безопасности гидротехнических сооружений;</w:t>
      </w:r>
    </w:p>
    <w:p w:rsidR="00FB6B25" w:rsidRPr="001044C8" w:rsidRDefault="004E1DCE" w:rsidP="001044C8">
      <w:pPr>
        <w:pStyle w:val="ConsPlusNormal0"/>
        <w:ind w:firstLine="709"/>
        <w:jc w:val="both"/>
        <w:rPr>
          <w:spacing w:val="-4"/>
          <w:sz w:val="28"/>
          <w:szCs w:val="28"/>
        </w:rPr>
      </w:pPr>
      <w:r w:rsidRPr="001044C8">
        <w:rPr>
          <w:spacing w:val="-4"/>
          <w:sz w:val="28"/>
          <w:szCs w:val="28"/>
        </w:rPr>
        <w:t>17) федеральный государственный пожарный надзор;</w:t>
      </w:r>
    </w:p>
    <w:p w:rsidR="00FB6B25" w:rsidRPr="001044C8" w:rsidRDefault="004E1DCE" w:rsidP="001044C8">
      <w:pPr>
        <w:pStyle w:val="ConsPlusNormal0"/>
        <w:ind w:firstLine="709"/>
        <w:jc w:val="both"/>
        <w:rPr>
          <w:spacing w:val="-4"/>
          <w:sz w:val="28"/>
          <w:szCs w:val="28"/>
        </w:rPr>
      </w:pPr>
      <w:r w:rsidRPr="001044C8">
        <w:rPr>
          <w:spacing w:val="-4"/>
          <w:sz w:val="28"/>
          <w:szCs w:val="28"/>
        </w:rPr>
        <w:t>18) государственный строительный надзор;</w:t>
      </w:r>
    </w:p>
    <w:p w:rsidR="00FB6B25" w:rsidRPr="001044C8" w:rsidRDefault="004E1DCE" w:rsidP="001044C8">
      <w:pPr>
        <w:pStyle w:val="ConsPlusNormal0"/>
        <w:ind w:firstLine="709"/>
        <w:jc w:val="both"/>
        <w:rPr>
          <w:spacing w:val="-4"/>
          <w:sz w:val="28"/>
          <w:szCs w:val="28"/>
        </w:rPr>
      </w:pPr>
      <w:r w:rsidRPr="001044C8">
        <w:rPr>
          <w:spacing w:val="-4"/>
          <w:sz w:val="28"/>
          <w:szCs w:val="28"/>
        </w:rPr>
        <w:t>19) государственный контроль (надзор) на территории особой экономической зоны;</w:t>
      </w:r>
    </w:p>
    <w:p w:rsidR="00FB6B25" w:rsidRPr="001044C8" w:rsidRDefault="004E1DCE" w:rsidP="001044C8">
      <w:pPr>
        <w:pStyle w:val="ConsPlusNormal0"/>
        <w:ind w:firstLine="709"/>
        <w:jc w:val="both"/>
        <w:rPr>
          <w:spacing w:val="-4"/>
          <w:sz w:val="28"/>
          <w:szCs w:val="28"/>
        </w:rPr>
      </w:pPr>
      <w:r w:rsidRPr="001044C8">
        <w:rPr>
          <w:spacing w:val="-4"/>
          <w:sz w:val="28"/>
          <w:szCs w:val="28"/>
        </w:rPr>
        <w:t>20) государственный контроль (надзор) в сферах естественных монополий;</w:t>
      </w:r>
    </w:p>
    <w:p w:rsidR="00FB6B25" w:rsidRPr="001044C8" w:rsidRDefault="004E1DCE" w:rsidP="001044C8">
      <w:pPr>
        <w:pStyle w:val="ConsPlusNormal0"/>
        <w:ind w:firstLine="709"/>
        <w:jc w:val="both"/>
        <w:rPr>
          <w:spacing w:val="-4"/>
          <w:sz w:val="28"/>
          <w:szCs w:val="28"/>
        </w:rPr>
      </w:pPr>
      <w:r w:rsidRPr="001044C8">
        <w:rPr>
          <w:spacing w:val="-4"/>
          <w:sz w:val="28"/>
          <w:szCs w:val="28"/>
        </w:rPr>
        <w:t>21) государственный контроль (надзор) в области регулируемых государством цен (тарифов);</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22) государственный надзор в области организации и проведения азартных игр;</w:t>
      </w:r>
    </w:p>
    <w:p w:rsidR="00FB6B25" w:rsidRPr="001044C8" w:rsidRDefault="004E1DCE" w:rsidP="001044C8">
      <w:pPr>
        <w:pStyle w:val="ConsPlusNormal0"/>
        <w:ind w:firstLine="709"/>
        <w:jc w:val="both"/>
        <w:rPr>
          <w:spacing w:val="-4"/>
          <w:sz w:val="28"/>
          <w:szCs w:val="28"/>
        </w:rPr>
      </w:pPr>
      <w:r w:rsidRPr="001044C8">
        <w:rPr>
          <w:spacing w:val="-4"/>
          <w:sz w:val="28"/>
          <w:szCs w:val="28"/>
        </w:rPr>
        <w:t>23) федеральный государственный надзор за проведением лотерей;</w:t>
      </w:r>
    </w:p>
    <w:p w:rsidR="00FB6B25" w:rsidRPr="001044C8" w:rsidRDefault="004E1DCE" w:rsidP="001044C8">
      <w:pPr>
        <w:pStyle w:val="ConsPlusNormal0"/>
        <w:ind w:firstLine="709"/>
        <w:jc w:val="both"/>
        <w:rPr>
          <w:spacing w:val="-4"/>
          <w:sz w:val="28"/>
          <w:szCs w:val="28"/>
        </w:rPr>
      </w:pPr>
      <w:r w:rsidRPr="001044C8">
        <w:rPr>
          <w:spacing w:val="-4"/>
          <w:sz w:val="28"/>
          <w:szCs w:val="28"/>
        </w:rPr>
        <w:t>24) федеральный государственный надзор за деятельностью некоммерческих организаций;</w:t>
      </w:r>
    </w:p>
    <w:p w:rsidR="00FB6B25" w:rsidRPr="001044C8" w:rsidRDefault="004E1DCE" w:rsidP="001044C8">
      <w:pPr>
        <w:pStyle w:val="ConsPlusNormal0"/>
        <w:ind w:firstLine="709"/>
        <w:jc w:val="both"/>
        <w:rPr>
          <w:spacing w:val="-4"/>
          <w:sz w:val="28"/>
          <w:szCs w:val="28"/>
        </w:rPr>
      </w:pPr>
      <w:r w:rsidRPr="001044C8">
        <w:rPr>
          <w:spacing w:val="-4"/>
          <w:sz w:val="28"/>
          <w:szCs w:val="28"/>
        </w:rPr>
        <w:t>25) региональный государственный контроль за осуществлением перевозок пассажиров и багажа легковым такси;</w:t>
      </w:r>
    </w:p>
    <w:p w:rsidR="00FB6B25" w:rsidRPr="001044C8" w:rsidRDefault="004E1DCE" w:rsidP="001044C8">
      <w:pPr>
        <w:pStyle w:val="ConsPlusNormal0"/>
        <w:ind w:firstLine="709"/>
        <w:jc w:val="both"/>
        <w:rPr>
          <w:spacing w:val="-4"/>
          <w:sz w:val="28"/>
          <w:szCs w:val="28"/>
        </w:rPr>
      </w:pPr>
      <w:r w:rsidRPr="001044C8">
        <w:rPr>
          <w:spacing w:val="-4"/>
          <w:sz w:val="28"/>
          <w:szCs w:val="28"/>
        </w:rPr>
        <w:t>26) региональный государственный жилищный надзор, муниципальный жилищный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27) государственный контроль (надзор) в сфере образования;</w:t>
      </w:r>
    </w:p>
    <w:p w:rsidR="00FB6B25" w:rsidRPr="001044C8" w:rsidRDefault="004E1DCE" w:rsidP="001044C8">
      <w:pPr>
        <w:pStyle w:val="ConsPlusNormal0"/>
        <w:ind w:firstLine="709"/>
        <w:jc w:val="both"/>
        <w:rPr>
          <w:spacing w:val="-4"/>
          <w:sz w:val="28"/>
          <w:szCs w:val="28"/>
        </w:rPr>
      </w:pPr>
      <w:r w:rsidRPr="001044C8">
        <w:rPr>
          <w:spacing w:val="-4"/>
          <w:sz w:val="28"/>
          <w:szCs w:val="28"/>
        </w:rP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FB6B25" w:rsidRPr="001044C8" w:rsidRDefault="004E1DCE" w:rsidP="001044C8">
      <w:pPr>
        <w:pStyle w:val="ConsPlusNormal0"/>
        <w:ind w:firstLine="709"/>
        <w:jc w:val="both"/>
        <w:rPr>
          <w:spacing w:val="-4"/>
          <w:sz w:val="28"/>
          <w:szCs w:val="28"/>
        </w:rPr>
      </w:pPr>
      <w:r w:rsidRPr="001044C8">
        <w:rPr>
          <w:spacing w:val="-4"/>
          <w:sz w:val="28"/>
          <w:szCs w:val="28"/>
        </w:rPr>
        <w:t>29) федеральный государственный контроль за деятельностью аккредитованных лиц;</w:t>
      </w:r>
    </w:p>
    <w:p w:rsidR="00FB6B25" w:rsidRPr="001044C8" w:rsidRDefault="004E1DCE" w:rsidP="001044C8">
      <w:pPr>
        <w:pStyle w:val="ConsPlusNormal0"/>
        <w:ind w:firstLine="709"/>
        <w:jc w:val="both"/>
        <w:rPr>
          <w:spacing w:val="-4"/>
          <w:sz w:val="28"/>
          <w:szCs w:val="28"/>
        </w:rPr>
      </w:pPr>
      <w:r w:rsidRPr="001044C8">
        <w:rPr>
          <w:spacing w:val="-4"/>
          <w:sz w:val="28"/>
          <w:szCs w:val="28"/>
        </w:rPr>
        <w:t>30) государственный экологический надзор;</w:t>
      </w:r>
    </w:p>
    <w:p w:rsidR="00FB6B25" w:rsidRPr="001044C8" w:rsidRDefault="004E1DCE" w:rsidP="001044C8">
      <w:pPr>
        <w:pStyle w:val="ConsPlusNormal0"/>
        <w:ind w:firstLine="709"/>
        <w:jc w:val="both"/>
        <w:rPr>
          <w:spacing w:val="-4"/>
          <w:sz w:val="28"/>
          <w:szCs w:val="28"/>
        </w:rPr>
      </w:pPr>
      <w:r w:rsidRPr="001044C8">
        <w:rPr>
          <w:spacing w:val="-4"/>
          <w:sz w:val="28"/>
          <w:szCs w:val="28"/>
        </w:rPr>
        <w:t>31) государственный земельный надзор и муниципальный земельный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32) государственный контроль (надзор) в свободной экономической зоне;</w:t>
      </w:r>
    </w:p>
    <w:p w:rsidR="00FB6B25" w:rsidRPr="001044C8" w:rsidRDefault="004E1DCE" w:rsidP="001044C8">
      <w:pPr>
        <w:pStyle w:val="ConsPlusNormal0"/>
        <w:ind w:firstLine="709"/>
        <w:jc w:val="both"/>
        <w:rPr>
          <w:spacing w:val="-4"/>
          <w:sz w:val="28"/>
          <w:szCs w:val="28"/>
        </w:rPr>
      </w:pPr>
      <w:r w:rsidRPr="001044C8">
        <w:rPr>
          <w:spacing w:val="-4"/>
          <w:sz w:val="28"/>
          <w:szCs w:val="28"/>
        </w:rPr>
        <w:t>33) федеральный государственный пробирный надзор;</w:t>
      </w:r>
    </w:p>
    <w:p w:rsidR="00FB6B25" w:rsidRPr="001044C8" w:rsidRDefault="004E1DCE" w:rsidP="001044C8">
      <w:pPr>
        <w:pStyle w:val="ConsPlusNormal0"/>
        <w:ind w:firstLine="709"/>
        <w:jc w:val="both"/>
        <w:rPr>
          <w:spacing w:val="-4"/>
          <w:sz w:val="28"/>
          <w:szCs w:val="28"/>
        </w:rPr>
      </w:pPr>
      <w:r w:rsidRPr="001044C8">
        <w:rPr>
          <w:spacing w:val="-4"/>
          <w:sz w:val="28"/>
          <w:szCs w:val="28"/>
        </w:rPr>
        <w:t>34) федеральный государственный надзор в сфере обращения лекарственных средств;</w:t>
      </w:r>
    </w:p>
    <w:p w:rsidR="00FB6B25" w:rsidRPr="001044C8" w:rsidRDefault="004E1DCE" w:rsidP="001044C8">
      <w:pPr>
        <w:pStyle w:val="ConsPlusNormal0"/>
        <w:ind w:firstLine="709"/>
        <w:jc w:val="both"/>
        <w:rPr>
          <w:spacing w:val="-4"/>
          <w:sz w:val="28"/>
          <w:szCs w:val="28"/>
        </w:rPr>
      </w:pPr>
      <w:r w:rsidRPr="001044C8">
        <w:rPr>
          <w:spacing w:val="-4"/>
          <w:sz w:val="28"/>
          <w:szCs w:val="28"/>
        </w:rPr>
        <w:t>35) государственный контроль (надзор) в области обеспечения качества и безопасности пищевых продуктов;</w:t>
      </w:r>
    </w:p>
    <w:p w:rsidR="00FB6B25" w:rsidRPr="001044C8" w:rsidRDefault="004E1DCE" w:rsidP="001044C8">
      <w:pPr>
        <w:pStyle w:val="ConsPlusNormal0"/>
        <w:ind w:firstLine="709"/>
        <w:jc w:val="both"/>
        <w:rPr>
          <w:spacing w:val="-4"/>
          <w:sz w:val="28"/>
          <w:szCs w:val="28"/>
        </w:rPr>
      </w:pPr>
      <w:r w:rsidRPr="001044C8">
        <w:rPr>
          <w:spacing w:val="-4"/>
          <w:sz w:val="28"/>
          <w:szCs w:val="28"/>
        </w:rPr>
        <w:t>36) федеральный государственный надзор за деятельностью религиозных организаций;</w:t>
      </w:r>
    </w:p>
    <w:p w:rsidR="00FB6B25" w:rsidRPr="001044C8" w:rsidRDefault="004E1DCE" w:rsidP="001044C8">
      <w:pPr>
        <w:pStyle w:val="ConsPlusNormal0"/>
        <w:ind w:firstLine="709"/>
        <w:jc w:val="both"/>
        <w:rPr>
          <w:spacing w:val="-4"/>
          <w:sz w:val="28"/>
          <w:szCs w:val="28"/>
        </w:rPr>
      </w:pPr>
      <w:r w:rsidRPr="001044C8">
        <w:rPr>
          <w:spacing w:val="-4"/>
          <w:sz w:val="28"/>
          <w:szCs w:val="28"/>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39) внешний контроль качества работы аудиторских организаций, определенных в соответствии с Федеральным законом от 30 декабря 2008 года N 307-ФЗ "Об аудиторской деятельности", который осуществляется федеральным органом исполнительной власти;</w:t>
      </w:r>
    </w:p>
    <w:p w:rsidR="00FB6B25" w:rsidRPr="001044C8" w:rsidRDefault="004E1DCE" w:rsidP="001044C8">
      <w:pPr>
        <w:pStyle w:val="ConsPlusNormal0"/>
        <w:ind w:firstLine="709"/>
        <w:jc w:val="both"/>
        <w:rPr>
          <w:spacing w:val="-4"/>
          <w:sz w:val="28"/>
          <w:szCs w:val="28"/>
        </w:rPr>
      </w:pPr>
      <w:r w:rsidRPr="001044C8">
        <w:rPr>
          <w:spacing w:val="-4"/>
          <w:sz w:val="28"/>
          <w:szCs w:val="28"/>
        </w:rPr>
        <w:t>40) - 41) утратили силу с 1 марта 2025 года;</w:t>
      </w:r>
    </w:p>
    <w:p w:rsidR="00FB6B25" w:rsidRPr="001044C8" w:rsidRDefault="004E1DCE" w:rsidP="001044C8">
      <w:pPr>
        <w:pStyle w:val="ConsPlusNormal0"/>
        <w:ind w:firstLine="709"/>
        <w:jc w:val="both"/>
        <w:rPr>
          <w:spacing w:val="-4"/>
          <w:sz w:val="28"/>
          <w:szCs w:val="28"/>
        </w:rPr>
      </w:pPr>
      <w:r w:rsidRPr="001044C8">
        <w:rPr>
          <w:spacing w:val="-4"/>
          <w:sz w:val="28"/>
          <w:szCs w:val="28"/>
        </w:rPr>
        <w:t>42) государственный контроль за деятельностью в сфере обращения биомедицинских клеточных продуктов;</w:t>
      </w:r>
    </w:p>
    <w:p w:rsidR="00FB6B25" w:rsidRPr="001044C8" w:rsidRDefault="004E1DCE" w:rsidP="001044C8">
      <w:pPr>
        <w:pStyle w:val="ConsPlusNormal0"/>
        <w:ind w:firstLine="709"/>
        <w:jc w:val="both"/>
        <w:rPr>
          <w:spacing w:val="-4"/>
          <w:sz w:val="28"/>
          <w:szCs w:val="28"/>
        </w:rPr>
      </w:pPr>
      <w:r w:rsidRPr="001044C8">
        <w:rPr>
          <w:spacing w:val="-4"/>
          <w:sz w:val="28"/>
          <w:szCs w:val="28"/>
        </w:rPr>
        <w:t>43) государственный контроль (надзор) за организацией и проведением технического осмотра транспортных средств;</w:t>
      </w:r>
    </w:p>
    <w:p w:rsidR="00FB6B25" w:rsidRPr="001044C8" w:rsidRDefault="004E1DCE" w:rsidP="001044C8">
      <w:pPr>
        <w:pStyle w:val="ConsPlusNormal0"/>
        <w:ind w:firstLine="709"/>
        <w:jc w:val="both"/>
        <w:rPr>
          <w:spacing w:val="-4"/>
          <w:sz w:val="28"/>
          <w:szCs w:val="28"/>
        </w:rPr>
      </w:pPr>
      <w:r w:rsidRPr="001044C8">
        <w:rPr>
          <w:spacing w:val="-4"/>
          <w:sz w:val="28"/>
          <w:szCs w:val="28"/>
        </w:rP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4.1. Особенности осуществления государственного контроля (надзора) и </w:t>
      </w:r>
      <w:r w:rsidRPr="001044C8">
        <w:rPr>
          <w:spacing w:val="-4"/>
          <w:sz w:val="28"/>
          <w:szCs w:val="28"/>
        </w:rPr>
        <w:lastRenderedPageBreak/>
        <w:t xml:space="preserve">муниципального контроля, за исключением видов государственного контроля (надзора), указанных в </w:t>
      </w:r>
      <w:hyperlink w:anchor="P84"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r w:rsidRPr="001044C8">
          <w:rPr>
            <w:spacing w:val="-4"/>
            <w:sz w:val="28"/>
            <w:szCs w:val="28"/>
          </w:rPr>
          <w:t>части 3.1</w:t>
        </w:r>
      </w:hyperlink>
      <w:r w:rsidRPr="001044C8">
        <w:rPr>
          <w:spacing w:val="-4"/>
          <w:sz w:val="28"/>
          <w:szCs w:val="28"/>
        </w:rPr>
        <w:t xml:space="preserve"> настоящей статьи, на территориях опережающего развития устанавливаются Федеральным законом "О территориях опережающего развития в Российской Федерации", на территории свободного порта Владивосток - Федеральным законом от 13 июля 2015 года N 212-ФЗ "О свободном порте Владивосток", в Арктической зоне Российской Федерации - Федеральным законом "О государственной поддержке предпринимательской деятельности в Арктической зоне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4.2. Особенности осуществления государственного контроля (надзора) в сфере государственного оборонного заказа устанавливаются Федеральным законом от 29 декабря 2012 года N 275-ФЗ "О государственном оборонном заказе".</w:t>
      </w:r>
    </w:p>
    <w:p w:rsidR="00FB6B25" w:rsidRPr="001044C8" w:rsidRDefault="004E1DCE" w:rsidP="001044C8">
      <w:pPr>
        <w:pStyle w:val="ConsPlusNormal0"/>
        <w:ind w:firstLine="709"/>
        <w:jc w:val="both"/>
        <w:rPr>
          <w:spacing w:val="-4"/>
          <w:sz w:val="28"/>
          <w:szCs w:val="28"/>
        </w:rPr>
      </w:pPr>
      <w:r w:rsidRPr="001044C8">
        <w:rPr>
          <w:spacing w:val="-4"/>
          <w:sz w:val="28"/>
          <w:szCs w:val="28"/>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6.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 Основные понятия, используемые в настоящем Федеральном законе</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Для целей настоящего Федерального закона используются следующие основные понятия: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w:t>
      </w:r>
      <w:r w:rsidRPr="001044C8">
        <w:rPr>
          <w:spacing w:val="-4"/>
          <w:sz w:val="28"/>
          <w:szCs w:val="28"/>
        </w:rPr>
        <w:lastRenderedPageBreak/>
        <w:t>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w:t>
      </w:r>
      <w:r w:rsidRPr="001044C8">
        <w:rPr>
          <w:spacing w:val="-4"/>
          <w:sz w:val="28"/>
          <w:szCs w:val="28"/>
        </w:rPr>
        <w:lastRenderedPageBreak/>
        <w:t>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FB6B25" w:rsidRPr="001044C8" w:rsidRDefault="004E1DCE" w:rsidP="001044C8">
      <w:pPr>
        <w:pStyle w:val="ConsPlusNormal0"/>
        <w:ind w:firstLine="709"/>
        <w:jc w:val="both"/>
        <w:rPr>
          <w:spacing w:val="-4"/>
          <w:sz w:val="28"/>
          <w:szCs w:val="28"/>
        </w:rPr>
      </w:pPr>
      <w:r w:rsidRPr="001044C8">
        <w:rPr>
          <w:spacing w:val="-4"/>
          <w:sz w:val="28"/>
          <w:szCs w:val="28"/>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FB6B25" w:rsidRPr="001044C8" w:rsidRDefault="004E1DCE" w:rsidP="001044C8">
      <w:pPr>
        <w:pStyle w:val="ConsPlusNormal0"/>
        <w:ind w:firstLine="709"/>
        <w:jc w:val="both"/>
        <w:rPr>
          <w:spacing w:val="-4"/>
          <w:sz w:val="28"/>
          <w:szCs w:val="28"/>
        </w:rPr>
      </w:pPr>
      <w:r w:rsidRPr="001044C8">
        <w:rPr>
          <w:spacing w:val="-4"/>
          <w:sz w:val="28"/>
          <w:szCs w:val="28"/>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w:t>
      </w:r>
      <w:r w:rsidRPr="001044C8">
        <w:rPr>
          <w:spacing w:val="-4"/>
          <w:sz w:val="28"/>
          <w:szCs w:val="28"/>
        </w:rPr>
        <w:lastRenderedPageBreak/>
        <w:t>осуществлении своей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59"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
        <w:r w:rsidRPr="001044C8">
          <w:rPr>
            <w:spacing w:val="-4"/>
            <w:sz w:val="28"/>
            <w:szCs w:val="28"/>
          </w:rPr>
          <w:t>части 1 статьи 8.3</w:t>
        </w:r>
      </w:hyperlink>
      <w:r w:rsidRPr="001044C8">
        <w:rPr>
          <w:spacing w:val="-4"/>
          <w:sz w:val="28"/>
          <w:szCs w:val="28"/>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FB6B25" w:rsidRPr="001044C8" w:rsidRDefault="004E1DCE" w:rsidP="001044C8">
      <w:pPr>
        <w:pStyle w:val="ConsPlusNormal0"/>
        <w:ind w:firstLine="709"/>
        <w:jc w:val="both"/>
        <w:rPr>
          <w:spacing w:val="-4"/>
          <w:sz w:val="28"/>
          <w:szCs w:val="28"/>
        </w:rPr>
      </w:pPr>
      <w:bookmarkStart w:id="2" w:name="P216"/>
      <w:bookmarkEnd w:id="2"/>
      <w:r w:rsidRPr="001044C8">
        <w:rPr>
          <w:spacing w:val="-4"/>
          <w:sz w:val="28"/>
          <w:szCs w:val="28"/>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w:t>
      </w:r>
      <w:r w:rsidRPr="001044C8">
        <w:rPr>
          <w:spacing w:val="-4"/>
          <w:sz w:val="28"/>
          <w:szCs w:val="28"/>
        </w:rPr>
        <w:lastRenderedPageBreak/>
        <w:t>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FB6B25" w:rsidRPr="001044C8" w:rsidRDefault="004E1DCE" w:rsidP="001044C8">
      <w:pPr>
        <w:pStyle w:val="ConsPlusNormal0"/>
        <w:ind w:firstLine="709"/>
        <w:jc w:val="both"/>
        <w:rPr>
          <w:spacing w:val="-4"/>
          <w:sz w:val="28"/>
          <w:szCs w:val="28"/>
        </w:rPr>
      </w:pPr>
      <w:r w:rsidRPr="001044C8">
        <w:rPr>
          <w:spacing w:val="-4"/>
          <w:sz w:val="28"/>
          <w:szCs w:val="28"/>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FB6B25" w:rsidRPr="001044C8" w:rsidRDefault="004E1DCE" w:rsidP="001044C8">
      <w:pPr>
        <w:pStyle w:val="ConsPlusNormal0"/>
        <w:ind w:firstLine="709"/>
        <w:jc w:val="both"/>
        <w:rPr>
          <w:spacing w:val="-4"/>
          <w:sz w:val="28"/>
          <w:szCs w:val="28"/>
        </w:rPr>
      </w:pPr>
      <w:bookmarkStart w:id="3" w:name="P220"/>
      <w:bookmarkEnd w:id="3"/>
      <w:r w:rsidRPr="001044C8">
        <w:rPr>
          <w:spacing w:val="-4"/>
          <w:sz w:val="28"/>
          <w:szCs w:val="28"/>
        </w:rPr>
        <w:t>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FB6B25" w:rsidRPr="001044C8" w:rsidRDefault="004E1DCE" w:rsidP="001044C8">
      <w:pPr>
        <w:pStyle w:val="ConsPlusNormal0"/>
        <w:ind w:firstLine="709"/>
        <w:jc w:val="both"/>
        <w:rPr>
          <w:spacing w:val="-4"/>
          <w:sz w:val="28"/>
          <w:szCs w:val="28"/>
        </w:rPr>
      </w:pPr>
      <w:r w:rsidRPr="001044C8">
        <w:rPr>
          <w:spacing w:val="-4"/>
          <w:sz w:val="28"/>
          <w:szCs w:val="28"/>
        </w:rPr>
        <w:t>1) преимущественно уведомительный порядок начала осуществления отдельных видов предпринимательской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2) презумпция добросовестности юридических лиц, индивидуальных предпринимателей;</w:t>
      </w:r>
    </w:p>
    <w:p w:rsidR="00FB6B25" w:rsidRPr="001044C8" w:rsidRDefault="004E1DCE" w:rsidP="001044C8">
      <w:pPr>
        <w:pStyle w:val="ConsPlusNormal0"/>
        <w:ind w:firstLine="709"/>
        <w:jc w:val="both"/>
        <w:rPr>
          <w:spacing w:val="-4"/>
          <w:sz w:val="28"/>
          <w:szCs w:val="28"/>
        </w:rPr>
      </w:pPr>
      <w:r w:rsidRPr="001044C8">
        <w:rPr>
          <w:spacing w:val="-4"/>
          <w:sz w:val="28"/>
          <w:szCs w:val="28"/>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FB6B25" w:rsidRPr="001044C8" w:rsidRDefault="004E1DCE" w:rsidP="001044C8">
      <w:pPr>
        <w:pStyle w:val="ConsPlusNormal0"/>
        <w:ind w:firstLine="709"/>
        <w:jc w:val="both"/>
        <w:rPr>
          <w:spacing w:val="-4"/>
          <w:sz w:val="28"/>
          <w:szCs w:val="28"/>
        </w:rPr>
      </w:pPr>
      <w:r w:rsidRPr="001044C8">
        <w:rPr>
          <w:spacing w:val="-4"/>
          <w:sz w:val="28"/>
          <w:szCs w:val="28"/>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bookmarkStart w:id="4" w:name="P232"/>
      <w:bookmarkEnd w:id="4"/>
      <w:r w:rsidRPr="001044C8">
        <w:rPr>
          <w:spacing w:val="-4"/>
          <w:sz w:val="28"/>
          <w:szCs w:val="28"/>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FB6B25" w:rsidRPr="001044C8" w:rsidRDefault="004E1DCE" w:rsidP="001044C8">
      <w:pPr>
        <w:pStyle w:val="ConsPlusNormal0"/>
        <w:ind w:firstLine="709"/>
        <w:jc w:val="both"/>
        <w:rPr>
          <w:spacing w:val="-4"/>
          <w:sz w:val="28"/>
          <w:szCs w:val="28"/>
        </w:rPr>
      </w:pPr>
      <w:r w:rsidRPr="001044C8">
        <w:rPr>
          <w:spacing w:val="-4"/>
          <w:sz w:val="28"/>
          <w:szCs w:val="28"/>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9) финансирование за счет </w:t>
      </w:r>
      <w:proofErr w:type="gramStart"/>
      <w:r w:rsidRPr="001044C8">
        <w:rPr>
          <w:spacing w:val="-4"/>
          <w:sz w:val="28"/>
          <w:szCs w:val="28"/>
        </w:rPr>
        <w:t>средств соответствующих бюджетов</w:t>
      </w:r>
      <w:proofErr w:type="gramEnd"/>
      <w:r w:rsidRPr="001044C8">
        <w:rPr>
          <w:spacing w:val="-4"/>
          <w:sz w:val="28"/>
          <w:szCs w:val="28"/>
        </w:rPr>
        <w:t xml:space="preserve"> проводимых органами государственного контроля (надзора), органами муниципального контроля проверок, в том числе мероприятий по контролю;</w:t>
      </w:r>
    </w:p>
    <w:p w:rsidR="00FB6B25" w:rsidRPr="001044C8" w:rsidRDefault="004E1DCE" w:rsidP="001044C8">
      <w:pPr>
        <w:pStyle w:val="ConsPlusNormal0"/>
        <w:ind w:firstLine="709"/>
        <w:jc w:val="both"/>
        <w:rPr>
          <w:spacing w:val="-4"/>
          <w:sz w:val="28"/>
          <w:szCs w:val="28"/>
        </w:rPr>
      </w:pPr>
      <w:r w:rsidRPr="001044C8">
        <w:rPr>
          <w:spacing w:val="-4"/>
          <w:sz w:val="28"/>
          <w:szCs w:val="28"/>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4. Полномочия федеральных органов исполнительной власти, осуществляющих государственный контроль (надзор)</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 К полномочиям федеральных органов исполнительной власти, осуществляющих федеральный государственный контроль (надзор), относятся: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разработка и реализация единой государственной политики в области защиты </w:t>
      </w:r>
      <w:r w:rsidRPr="001044C8">
        <w:rPr>
          <w:spacing w:val="-4"/>
          <w:sz w:val="28"/>
          <w:szCs w:val="28"/>
        </w:rPr>
        <w:lastRenderedPageBreak/>
        <w:t>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порядке, установленном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5) осуществление других предусмотренных законодательством Российской Федерации полномочий.</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w:t>
      </w:r>
      <w:r w:rsidRPr="001044C8">
        <w:rPr>
          <w:spacing w:val="-4"/>
          <w:sz w:val="28"/>
          <w:szCs w:val="28"/>
        </w:rPr>
        <w:lastRenderedPageBreak/>
        <w:t>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6. Полномочия органов местного самоуправления, осуществляющих муниципальный контроль</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К полномочиям органов местного самоуправления, осуществляющих </w:t>
      </w:r>
      <w:r w:rsidRPr="001044C8">
        <w:rPr>
          <w:spacing w:val="-4"/>
          <w:sz w:val="28"/>
          <w:szCs w:val="28"/>
        </w:rPr>
        <w:lastRenderedPageBreak/>
        <w:t>муниципальный контроль, относятся:</w:t>
      </w:r>
    </w:p>
    <w:p w:rsidR="00FB6B25" w:rsidRPr="001044C8" w:rsidRDefault="004E1DCE" w:rsidP="001044C8">
      <w:pPr>
        <w:pStyle w:val="ConsPlusNormal0"/>
        <w:ind w:firstLine="709"/>
        <w:jc w:val="both"/>
        <w:rPr>
          <w:spacing w:val="-4"/>
          <w:sz w:val="28"/>
          <w:szCs w:val="28"/>
        </w:rPr>
      </w:pPr>
      <w:r w:rsidRPr="001044C8">
        <w:rPr>
          <w:spacing w:val="-4"/>
          <w:sz w:val="28"/>
          <w:szCs w:val="28"/>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FB6B25" w:rsidRPr="001044C8" w:rsidRDefault="004E1DCE" w:rsidP="001044C8">
      <w:pPr>
        <w:pStyle w:val="ConsPlusNormal0"/>
        <w:ind w:firstLine="709"/>
        <w:jc w:val="both"/>
        <w:rPr>
          <w:spacing w:val="-4"/>
          <w:sz w:val="28"/>
          <w:szCs w:val="28"/>
        </w:rPr>
      </w:pPr>
      <w:r w:rsidRPr="001044C8">
        <w:rPr>
          <w:spacing w:val="-4"/>
          <w:sz w:val="28"/>
          <w:szCs w:val="28"/>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B6B25" w:rsidRPr="001044C8" w:rsidRDefault="004E1DCE" w:rsidP="001044C8">
      <w:pPr>
        <w:pStyle w:val="ConsPlusNormal0"/>
        <w:ind w:firstLine="709"/>
        <w:jc w:val="both"/>
        <w:rPr>
          <w:spacing w:val="-4"/>
          <w:sz w:val="28"/>
          <w:szCs w:val="28"/>
        </w:rPr>
      </w:pPr>
      <w:r w:rsidRPr="001044C8">
        <w:rPr>
          <w:spacing w:val="-4"/>
          <w:sz w:val="28"/>
          <w:szCs w:val="28"/>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B6B25" w:rsidRPr="001044C8" w:rsidRDefault="004E1DCE" w:rsidP="001044C8">
      <w:pPr>
        <w:pStyle w:val="ConsPlusNormal0"/>
        <w:ind w:firstLine="709"/>
        <w:jc w:val="both"/>
        <w:rPr>
          <w:spacing w:val="-4"/>
          <w:sz w:val="28"/>
          <w:szCs w:val="28"/>
        </w:rPr>
      </w:pPr>
      <w:r w:rsidRPr="001044C8">
        <w:rPr>
          <w:spacing w:val="-4"/>
          <w:sz w:val="28"/>
          <w:szCs w:val="28"/>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FB6B25" w:rsidRPr="001044C8" w:rsidRDefault="004E1DCE" w:rsidP="001044C8">
      <w:pPr>
        <w:pStyle w:val="ConsPlusNormal0"/>
        <w:ind w:firstLine="709"/>
        <w:jc w:val="both"/>
        <w:rPr>
          <w:spacing w:val="-4"/>
          <w:sz w:val="28"/>
          <w:szCs w:val="28"/>
        </w:rPr>
      </w:pPr>
      <w:r w:rsidRPr="001044C8">
        <w:rPr>
          <w:spacing w:val="-4"/>
          <w:sz w:val="28"/>
          <w:szCs w:val="28"/>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2) определение целей, объема, сроков проведения плановых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5) принятие административных регламентов взаимодействия органов государственного контроля (надзора) при осуществлении государственного контроля </w:t>
      </w:r>
      <w:r w:rsidRPr="001044C8">
        <w:rPr>
          <w:spacing w:val="-4"/>
          <w:sz w:val="28"/>
          <w:szCs w:val="28"/>
        </w:rPr>
        <w:lastRenderedPageBreak/>
        <w:t>(надзора)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6) повышение квалификации специалистов, осуществляющих государственный контроль (надзор), муниципальный контроль.</w:t>
      </w:r>
    </w:p>
    <w:p w:rsidR="00FB6B25" w:rsidRPr="001044C8" w:rsidRDefault="004E1DCE" w:rsidP="001044C8">
      <w:pPr>
        <w:pStyle w:val="ConsPlusNormal0"/>
        <w:ind w:firstLine="709"/>
        <w:jc w:val="both"/>
        <w:rPr>
          <w:spacing w:val="-4"/>
          <w:sz w:val="28"/>
          <w:szCs w:val="28"/>
        </w:rPr>
      </w:pPr>
      <w:r w:rsidRPr="001044C8">
        <w:rPr>
          <w:spacing w:val="-4"/>
          <w:sz w:val="28"/>
          <w:szCs w:val="28"/>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FB6B25" w:rsidRPr="001044C8" w:rsidRDefault="004E1DCE" w:rsidP="001044C8">
      <w:pPr>
        <w:pStyle w:val="ConsPlusNormal0"/>
        <w:ind w:firstLine="709"/>
        <w:jc w:val="both"/>
        <w:rPr>
          <w:spacing w:val="-4"/>
          <w:sz w:val="28"/>
          <w:szCs w:val="28"/>
        </w:rPr>
      </w:pPr>
      <w:r w:rsidRPr="001044C8">
        <w:rPr>
          <w:spacing w:val="-4"/>
          <w:sz w:val="28"/>
          <w:szCs w:val="28"/>
        </w:rPr>
        <w:t>3. Плата с юридических лиц, индивидуальных предпринимателей за проведение мероприятий по контролю не взимается.</w:t>
      </w:r>
    </w:p>
    <w:p w:rsidR="00FB6B25" w:rsidRPr="001044C8" w:rsidRDefault="004E1DCE" w:rsidP="001044C8">
      <w:pPr>
        <w:pStyle w:val="ConsPlusNormal0"/>
        <w:ind w:firstLine="709"/>
        <w:jc w:val="both"/>
        <w:rPr>
          <w:spacing w:val="-4"/>
          <w:sz w:val="28"/>
          <w:szCs w:val="28"/>
        </w:rPr>
      </w:pPr>
      <w:r w:rsidRPr="001044C8">
        <w:rPr>
          <w:spacing w:val="-4"/>
          <w:sz w:val="28"/>
          <w:szCs w:val="28"/>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FB6B25" w:rsidRPr="001044C8" w:rsidRDefault="004E1DCE" w:rsidP="001044C8">
      <w:pPr>
        <w:pStyle w:val="ConsPlusNormal0"/>
        <w:ind w:firstLine="709"/>
        <w:jc w:val="both"/>
        <w:rPr>
          <w:spacing w:val="-4"/>
          <w:sz w:val="28"/>
          <w:szCs w:val="28"/>
        </w:rPr>
      </w:pPr>
      <w:bookmarkStart w:id="5" w:name="P296"/>
      <w:bookmarkEnd w:id="5"/>
      <w:r w:rsidRPr="001044C8">
        <w:rPr>
          <w:spacing w:val="-4"/>
          <w:sz w:val="28"/>
          <w:szCs w:val="28"/>
        </w:rPr>
        <w:t>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4A4757" w:rsidRPr="001044C8" w:rsidRDefault="004E1DCE" w:rsidP="001044C8">
      <w:pPr>
        <w:pStyle w:val="ConsPlusNormal0"/>
        <w:ind w:firstLine="709"/>
        <w:jc w:val="both"/>
        <w:rPr>
          <w:spacing w:val="-4"/>
          <w:sz w:val="28"/>
          <w:szCs w:val="28"/>
        </w:rPr>
      </w:pPr>
      <w:r w:rsidRPr="001044C8">
        <w:rPr>
          <w:spacing w:val="-4"/>
          <w:sz w:val="28"/>
          <w:szCs w:val="28"/>
        </w:rPr>
        <w:t xml:space="preserve">6. Утратил силу с 1 августа 2011 года. </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7. Доклады органов государственного контроля (надзора), органов муниципального контроля представляются в указанный в </w:t>
      </w:r>
      <w:hyperlink w:anchor="P296"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
        <w:r w:rsidRPr="001044C8">
          <w:rPr>
            <w:spacing w:val="-4"/>
            <w:sz w:val="28"/>
            <w:szCs w:val="28"/>
          </w:rPr>
          <w:t>части 5</w:t>
        </w:r>
      </w:hyperlink>
      <w:r w:rsidRPr="001044C8">
        <w:rPr>
          <w:spacing w:val="-4"/>
          <w:sz w:val="28"/>
          <w:szCs w:val="28"/>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1044C8">
        <w:rPr>
          <w:spacing w:val="-4"/>
          <w:sz w:val="28"/>
          <w:szCs w:val="28"/>
        </w:rPr>
        <w:lastRenderedPageBreak/>
        <w:t>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FB6B25" w:rsidRPr="001044C8" w:rsidRDefault="004E1DCE" w:rsidP="001044C8">
      <w:pPr>
        <w:pStyle w:val="ConsPlusNormal0"/>
        <w:ind w:firstLine="709"/>
        <w:jc w:val="both"/>
        <w:rPr>
          <w:spacing w:val="-4"/>
          <w:sz w:val="28"/>
          <w:szCs w:val="28"/>
        </w:rPr>
      </w:pPr>
      <w:r w:rsidRPr="001044C8">
        <w:rPr>
          <w:spacing w:val="-4"/>
          <w:sz w:val="28"/>
          <w:szCs w:val="28"/>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bookmarkStart w:id="6" w:name="P308"/>
      <w:bookmarkEnd w:id="6"/>
      <w:r w:rsidRPr="001044C8">
        <w:rPr>
          <w:rFonts w:ascii="Times New Roman" w:hAnsi="Times New Roman" w:cs="Times New Roman"/>
          <w:spacing w:val="-4"/>
          <w:sz w:val="28"/>
          <w:szCs w:val="28"/>
        </w:rPr>
        <w:t>Статья 8. Уведомление о начале осуществления отдельных видов предпринимательской деятельности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FB6B25" w:rsidRPr="001044C8" w:rsidRDefault="004E1DCE" w:rsidP="001044C8">
      <w:pPr>
        <w:pStyle w:val="ConsPlusNormal0"/>
        <w:ind w:firstLine="709"/>
        <w:jc w:val="both"/>
        <w:rPr>
          <w:spacing w:val="-4"/>
          <w:sz w:val="28"/>
          <w:szCs w:val="28"/>
        </w:rPr>
      </w:pPr>
      <w:bookmarkStart w:id="7" w:name="P314"/>
      <w:bookmarkEnd w:id="7"/>
      <w:r w:rsidRPr="001044C8">
        <w:rPr>
          <w:spacing w:val="-4"/>
          <w:sz w:val="28"/>
          <w:szCs w:val="28"/>
        </w:rP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1) предоставление гостиничных услуг, а также услуг по временному размещению и обеспечению временного проживания;</w:t>
      </w:r>
    </w:p>
    <w:p w:rsidR="00FB6B25" w:rsidRPr="001044C8" w:rsidRDefault="004E1DCE" w:rsidP="001044C8">
      <w:pPr>
        <w:pStyle w:val="ConsPlusNormal0"/>
        <w:ind w:firstLine="709"/>
        <w:jc w:val="both"/>
        <w:rPr>
          <w:spacing w:val="-4"/>
          <w:sz w:val="28"/>
          <w:szCs w:val="28"/>
        </w:rPr>
      </w:pPr>
      <w:r w:rsidRPr="001044C8">
        <w:rPr>
          <w:spacing w:val="-4"/>
          <w:sz w:val="28"/>
          <w:szCs w:val="28"/>
        </w:rPr>
        <w:t>2) предоставление бытовых услуг;</w:t>
      </w:r>
    </w:p>
    <w:p w:rsidR="00FB6B25" w:rsidRPr="001044C8" w:rsidRDefault="004E1DCE" w:rsidP="001044C8">
      <w:pPr>
        <w:pStyle w:val="ConsPlusNormal0"/>
        <w:ind w:firstLine="709"/>
        <w:jc w:val="both"/>
        <w:rPr>
          <w:spacing w:val="-4"/>
          <w:sz w:val="28"/>
          <w:szCs w:val="28"/>
        </w:rPr>
      </w:pPr>
      <w:r w:rsidRPr="001044C8">
        <w:rPr>
          <w:spacing w:val="-4"/>
          <w:sz w:val="28"/>
          <w:szCs w:val="28"/>
        </w:rPr>
        <w:t>3) предоставление услуг общественного питания организациями общественного питания;</w:t>
      </w:r>
    </w:p>
    <w:p w:rsidR="00FB6B25" w:rsidRPr="001044C8" w:rsidRDefault="004E1DCE" w:rsidP="001044C8">
      <w:pPr>
        <w:pStyle w:val="ConsPlusNormal0"/>
        <w:ind w:firstLine="709"/>
        <w:jc w:val="both"/>
        <w:rPr>
          <w:spacing w:val="-4"/>
          <w:sz w:val="28"/>
          <w:szCs w:val="28"/>
        </w:rPr>
      </w:pPr>
      <w:r w:rsidRPr="001044C8">
        <w:rPr>
          <w:spacing w:val="-4"/>
          <w:sz w:val="28"/>
          <w:szCs w:val="28"/>
        </w:rPr>
        <w:t>4) розничная торговля (за исключением розничной торговли товарами, оборот которых ограничен в соответствии с федеральными законами);</w:t>
      </w:r>
    </w:p>
    <w:p w:rsidR="00FB6B25" w:rsidRPr="001044C8" w:rsidRDefault="004E1DCE" w:rsidP="001044C8">
      <w:pPr>
        <w:pStyle w:val="ConsPlusNormal0"/>
        <w:ind w:firstLine="709"/>
        <w:jc w:val="both"/>
        <w:rPr>
          <w:spacing w:val="-4"/>
          <w:sz w:val="28"/>
          <w:szCs w:val="28"/>
        </w:rPr>
      </w:pPr>
      <w:r w:rsidRPr="001044C8">
        <w:rPr>
          <w:spacing w:val="-4"/>
          <w:sz w:val="28"/>
          <w:szCs w:val="28"/>
        </w:rPr>
        <w:t>5) оптовая торговля (за исключением оптовой торговли товарами, оборот которых ограничен в соответствии с федеральными законами);</w:t>
      </w:r>
    </w:p>
    <w:p w:rsidR="00FB6B25" w:rsidRPr="001044C8" w:rsidRDefault="004E1DCE" w:rsidP="001044C8">
      <w:pPr>
        <w:pStyle w:val="ConsPlusNormal0"/>
        <w:ind w:firstLine="709"/>
        <w:jc w:val="both"/>
        <w:rPr>
          <w:spacing w:val="-4"/>
          <w:sz w:val="28"/>
          <w:szCs w:val="28"/>
        </w:rPr>
      </w:pPr>
      <w:r w:rsidRPr="001044C8">
        <w:rPr>
          <w:spacing w:val="-4"/>
          <w:sz w:val="28"/>
          <w:szCs w:val="28"/>
        </w:rPr>
        <w:t>6) утратил силу;</w:t>
      </w:r>
    </w:p>
    <w:p w:rsidR="00FB6B25" w:rsidRPr="001044C8" w:rsidRDefault="004E1DCE" w:rsidP="001044C8">
      <w:pPr>
        <w:pStyle w:val="ConsPlusNormal0"/>
        <w:ind w:firstLine="709"/>
        <w:jc w:val="both"/>
        <w:rPr>
          <w:spacing w:val="-4"/>
          <w:sz w:val="28"/>
          <w:szCs w:val="28"/>
        </w:rPr>
      </w:pPr>
      <w:r w:rsidRPr="001044C8">
        <w:rPr>
          <w:spacing w:val="-4"/>
          <w:sz w:val="28"/>
          <w:szCs w:val="28"/>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FB6B25" w:rsidRPr="001044C8" w:rsidRDefault="004E1DCE" w:rsidP="001044C8">
      <w:pPr>
        <w:pStyle w:val="ConsPlusNormal0"/>
        <w:ind w:firstLine="709"/>
        <w:jc w:val="both"/>
        <w:rPr>
          <w:spacing w:val="-4"/>
          <w:sz w:val="28"/>
          <w:szCs w:val="28"/>
        </w:rPr>
      </w:pPr>
      <w:r w:rsidRPr="001044C8">
        <w:rPr>
          <w:spacing w:val="-4"/>
          <w:sz w:val="28"/>
          <w:szCs w:val="28"/>
        </w:rPr>
        <w:t>8) производство текстильных материалов, швейных изделий;</w:t>
      </w:r>
    </w:p>
    <w:p w:rsidR="00FB6B25" w:rsidRPr="001044C8" w:rsidRDefault="004E1DCE" w:rsidP="001044C8">
      <w:pPr>
        <w:pStyle w:val="ConsPlusNormal0"/>
        <w:ind w:firstLine="709"/>
        <w:jc w:val="both"/>
        <w:rPr>
          <w:spacing w:val="-4"/>
          <w:sz w:val="28"/>
          <w:szCs w:val="28"/>
        </w:rPr>
      </w:pPr>
      <w:r w:rsidRPr="001044C8">
        <w:rPr>
          <w:spacing w:val="-4"/>
          <w:sz w:val="28"/>
          <w:szCs w:val="28"/>
        </w:rPr>
        <w:t>9) производство одежды;</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10) производство кожи, изделий из кожи, в том числе обуви;</w:t>
      </w:r>
    </w:p>
    <w:p w:rsidR="00FB6B25" w:rsidRPr="001044C8" w:rsidRDefault="004E1DCE" w:rsidP="001044C8">
      <w:pPr>
        <w:pStyle w:val="ConsPlusNormal0"/>
        <w:ind w:firstLine="709"/>
        <w:jc w:val="both"/>
        <w:rPr>
          <w:spacing w:val="-4"/>
          <w:sz w:val="28"/>
          <w:szCs w:val="28"/>
        </w:rPr>
      </w:pPr>
      <w:r w:rsidRPr="001044C8">
        <w:rPr>
          <w:spacing w:val="-4"/>
          <w:sz w:val="28"/>
          <w:szCs w:val="28"/>
        </w:rPr>
        <w:t>11) обработка древесины и производство изделий из дерева и пробки, за исключением мебели;</w:t>
      </w:r>
    </w:p>
    <w:p w:rsidR="00FB6B25" w:rsidRPr="001044C8" w:rsidRDefault="004E1DCE" w:rsidP="001044C8">
      <w:pPr>
        <w:pStyle w:val="ConsPlusNormal0"/>
        <w:ind w:firstLine="709"/>
        <w:jc w:val="both"/>
        <w:rPr>
          <w:spacing w:val="-4"/>
          <w:sz w:val="28"/>
          <w:szCs w:val="28"/>
        </w:rPr>
      </w:pPr>
      <w:r w:rsidRPr="001044C8">
        <w:rPr>
          <w:spacing w:val="-4"/>
          <w:sz w:val="28"/>
          <w:szCs w:val="28"/>
        </w:rPr>
        <w:t>12) издательская и полиграфическая деятельность;</w:t>
      </w:r>
    </w:p>
    <w:p w:rsidR="00FB6B25" w:rsidRPr="001044C8" w:rsidRDefault="004E1DCE" w:rsidP="001044C8">
      <w:pPr>
        <w:pStyle w:val="ConsPlusNormal0"/>
        <w:ind w:firstLine="709"/>
        <w:jc w:val="both"/>
        <w:rPr>
          <w:spacing w:val="-4"/>
          <w:sz w:val="28"/>
          <w:szCs w:val="28"/>
        </w:rPr>
      </w:pPr>
      <w:r w:rsidRPr="001044C8">
        <w:rPr>
          <w:spacing w:val="-4"/>
          <w:sz w:val="28"/>
          <w:szCs w:val="28"/>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FB6B25" w:rsidRPr="001044C8" w:rsidRDefault="004E1DCE" w:rsidP="001044C8">
      <w:pPr>
        <w:pStyle w:val="ConsPlusNormal0"/>
        <w:ind w:firstLine="709"/>
        <w:jc w:val="both"/>
        <w:rPr>
          <w:spacing w:val="-4"/>
          <w:sz w:val="28"/>
          <w:szCs w:val="28"/>
        </w:rPr>
      </w:pPr>
      <w:r w:rsidRPr="001044C8">
        <w:rPr>
          <w:spacing w:val="-4"/>
          <w:sz w:val="28"/>
          <w:szCs w:val="28"/>
        </w:rPr>
        <w:t>14) производство хлеба, хлебобулочных и кондитерских изделий;</w:t>
      </w:r>
    </w:p>
    <w:p w:rsidR="00FB6B25" w:rsidRPr="001044C8" w:rsidRDefault="004E1DCE" w:rsidP="001044C8">
      <w:pPr>
        <w:pStyle w:val="ConsPlusNormal0"/>
        <w:ind w:firstLine="709"/>
        <w:jc w:val="both"/>
        <w:rPr>
          <w:spacing w:val="-4"/>
          <w:sz w:val="28"/>
          <w:szCs w:val="28"/>
        </w:rPr>
      </w:pPr>
      <w:r w:rsidRPr="001044C8">
        <w:rPr>
          <w:spacing w:val="-4"/>
          <w:sz w:val="28"/>
          <w:szCs w:val="28"/>
        </w:rPr>
        <w:t>15) производство молока и молочной продукции;</w:t>
      </w:r>
    </w:p>
    <w:p w:rsidR="00FB6B25" w:rsidRPr="001044C8" w:rsidRDefault="004E1DCE" w:rsidP="001044C8">
      <w:pPr>
        <w:pStyle w:val="ConsPlusNormal0"/>
        <w:ind w:firstLine="709"/>
        <w:jc w:val="both"/>
        <w:rPr>
          <w:spacing w:val="-4"/>
          <w:sz w:val="28"/>
          <w:szCs w:val="28"/>
        </w:rPr>
      </w:pPr>
      <w:r w:rsidRPr="001044C8">
        <w:rPr>
          <w:spacing w:val="-4"/>
          <w:sz w:val="28"/>
          <w:szCs w:val="28"/>
        </w:rPr>
        <w:t>16) производство соковой продукции из фруктов и овощей;</w:t>
      </w:r>
    </w:p>
    <w:p w:rsidR="00FB6B25" w:rsidRPr="001044C8" w:rsidRDefault="004E1DCE" w:rsidP="001044C8">
      <w:pPr>
        <w:pStyle w:val="ConsPlusNormal0"/>
        <w:ind w:firstLine="709"/>
        <w:jc w:val="both"/>
        <w:rPr>
          <w:spacing w:val="-4"/>
          <w:sz w:val="28"/>
          <w:szCs w:val="28"/>
        </w:rPr>
      </w:pPr>
      <w:r w:rsidRPr="001044C8">
        <w:rPr>
          <w:spacing w:val="-4"/>
          <w:sz w:val="28"/>
          <w:szCs w:val="28"/>
        </w:rPr>
        <w:t>17) производство масложировой продукции;</w:t>
      </w:r>
    </w:p>
    <w:p w:rsidR="00FB6B25" w:rsidRPr="001044C8" w:rsidRDefault="004E1DCE" w:rsidP="001044C8">
      <w:pPr>
        <w:pStyle w:val="ConsPlusNormal0"/>
        <w:ind w:firstLine="709"/>
        <w:jc w:val="both"/>
        <w:rPr>
          <w:spacing w:val="-4"/>
          <w:sz w:val="28"/>
          <w:szCs w:val="28"/>
        </w:rPr>
      </w:pPr>
      <w:r w:rsidRPr="001044C8">
        <w:rPr>
          <w:spacing w:val="-4"/>
          <w:sz w:val="28"/>
          <w:szCs w:val="28"/>
        </w:rPr>
        <w:t>18) производство сахара;</w:t>
      </w:r>
    </w:p>
    <w:p w:rsidR="00FB6B25" w:rsidRPr="001044C8" w:rsidRDefault="004E1DCE" w:rsidP="001044C8">
      <w:pPr>
        <w:pStyle w:val="ConsPlusNormal0"/>
        <w:ind w:firstLine="709"/>
        <w:jc w:val="both"/>
        <w:rPr>
          <w:spacing w:val="-4"/>
          <w:sz w:val="28"/>
          <w:szCs w:val="28"/>
        </w:rPr>
      </w:pPr>
      <w:r w:rsidRPr="001044C8">
        <w:rPr>
          <w:spacing w:val="-4"/>
          <w:sz w:val="28"/>
          <w:szCs w:val="28"/>
        </w:rPr>
        <w:t>19) производство мукомольной продукции;</w:t>
      </w:r>
    </w:p>
    <w:p w:rsidR="00FB6B25" w:rsidRPr="001044C8" w:rsidRDefault="004E1DCE" w:rsidP="001044C8">
      <w:pPr>
        <w:pStyle w:val="ConsPlusNormal0"/>
        <w:ind w:firstLine="709"/>
        <w:jc w:val="both"/>
        <w:rPr>
          <w:spacing w:val="-4"/>
          <w:sz w:val="28"/>
          <w:szCs w:val="28"/>
        </w:rPr>
      </w:pPr>
      <w:r w:rsidRPr="001044C8">
        <w:rPr>
          <w:spacing w:val="-4"/>
          <w:sz w:val="28"/>
          <w:szCs w:val="28"/>
        </w:rPr>
        <w:t>20) производство безалкогольных напитков;</w:t>
      </w:r>
    </w:p>
    <w:p w:rsidR="00FB6B25" w:rsidRPr="001044C8" w:rsidRDefault="004E1DCE" w:rsidP="001044C8">
      <w:pPr>
        <w:pStyle w:val="ConsPlusNormal0"/>
        <w:ind w:firstLine="709"/>
        <w:jc w:val="both"/>
        <w:rPr>
          <w:spacing w:val="-4"/>
          <w:sz w:val="28"/>
          <w:szCs w:val="28"/>
        </w:rPr>
      </w:pPr>
      <w:r w:rsidRPr="001044C8">
        <w:rPr>
          <w:spacing w:val="-4"/>
          <w:sz w:val="28"/>
          <w:szCs w:val="28"/>
        </w:rPr>
        <w:t>21) - 22) утратили силу с 1 сентября 2014 года;</w:t>
      </w:r>
    </w:p>
    <w:p w:rsidR="00FB6B25" w:rsidRPr="001044C8" w:rsidRDefault="004E1DCE" w:rsidP="001044C8">
      <w:pPr>
        <w:pStyle w:val="ConsPlusNormal0"/>
        <w:ind w:firstLine="709"/>
        <w:jc w:val="both"/>
        <w:rPr>
          <w:spacing w:val="-4"/>
          <w:sz w:val="28"/>
          <w:szCs w:val="28"/>
        </w:rPr>
      </w:pPr>
      <w:r w:rsidRPr="001044C8">
        <w:rPr>
          <w:spacing w:val="-4"/>
          <w:sz w:val="28"/>
          <w:szCs w:val="28"/>
        </w:rPr>
        <w:t>23) производство эталонов единиц величин, стандартных образцов и средств измерений;</w:t>
      </w:r>
    </w:p>
    <w:p w:rsidR="00FB6B25" w:rsidRPr="001044C8" w:rsidRDefault="004E1DCE" w:rsidP="001044C8">
      <w:pPr>
        <w:pStyle w:val="ConsPlusNormal0"/>
        <w:ind w:firstLine="709"/>
        <w:jc w:val="both"/>
        <w:rPr>
          <w:spacing w:val="-4"/>
          <w:sz w:val="28"/>
          <w:szCs w:val="28"/>
        </w:rPr>
      </w:pPr>
      <w:r w:rsidRPr="001044C8">
        <w:rPr>
          <w:spacing w:val="-4"/>
          <w:sz w:val="28"/>
          <w:szCs w:val="28"/>
        </w:rPr>
        <w:t>24) производство тары и упаковки;</w:t>
      </w:r>
    </w:p>
    <w:p w:rsidR="00FB6B25" w:rsidRPr="001044C8" w:rsidRDefault="004E1DCE" w:rsidP="001044C8">
      <w:pPr>
        <w:pStyle w:val="ConsPlusNormal0"/>
        <w:ind w:firstLine="709"/>
        <w:jc w:val="both"/>
        <w:rPr>
          <w:spacing w:val="-4"/>
          <w:sz w:val="28"/>
          <w:szCs w:val="28"/>
        </w:rPr>
      </w:pPr>
      <w:r w:rsidRPr="001044C8">
        <w:rPr>
          <w:spacing w:val="-4"/>
          <w:sz w:val="28"/>
          <w:szCs w:val="28"/>
        </w:rPr>
        <w:t>25) производство мебели;</w:t>
      </w:r>
    </w:p>
    <w:p w:rsidR="00FB6B25" w:rsidRPr="001044C8" w:rsidRDefault="004E1DCE" w:rsidP="001044C8">
      <w:pPr>
        <w:pStyle w:val="ConsPlusNormal0"/>
        <w:ind w:firstLine="709"/>
        <w:jc w:val="both"/>
        <w:rPr>
          <w:spacing w:val="-4"/>
          <w:sz w:val="28"/>
          <w:szCs w:val="28"/>
        </w:rPr>
      </w:pPr>
      <w:r w:rsidRPr="001044C8">
        <w:rPr>
          <w:spacing w:val="-4"/>
          <w:sz w:val="28"/>
          <w:szCs w:val="28"/>
        </w:rPr>
        <w:t>26) производство средств индивидуальной защиты;</w:t>
      </w:r>
    </w:p>
    <w:p w:rsidR="00FB6B25" w:rsidRPr="001044C8" w:rsidRDefault="004E1DCE" w:rsidP="001044C8">
      <w:pPr>
        <w:pStyle w:val="ConsPlusNormal0"/>
        <w:ind w:firstLine="709"/>
        <w:jc w:val="both"/>
        <w:rPr>
          <w:spacing w:val="-4"/>
          <w:sz w:val="28"/>
          <w:szCs w:val="28"/>
        </w:rPr>
      </w:pPr>
      <w:r w:rsidRPr="001044C8">
        <w:rPr>
          <w:spacing w:val="-4"/>
          <w:sz w:val="28"/>
          <w:szCs w:val="28"/>
        </w:rPr>
        <w:t>27) производство пожарно-технической продукции;</w:t>
      </w:r>
    </w:p>
    <w:p w:rsidR="00FB6B25" w:rsidRPr="001044C8" w:rsidRDefault="004E1DCE" w:rsidP="001044C8">
      <w:pPr>
        <w:pStyle w:val="ConsPlusNormal0"/>
        <w:ind w:firstLine="709"/>
        <w:jc w:val="both"/>
        <w:rPr>
          <w:spacing w:val="-4"/>
          <w:sz w:val="28"/>
          <w:szCs w:val="28"/>
        </w:rPr>
      </w:pPr>
      <w:r w:rsidRPr="001044C8">
        <w:rPr>
          <w:spacing w:val="-4"/>
          <w:sz w:val="28"/>
          <w:szCs w:val="28"/>
        </w:rPr>
        <w:t>28) производство низковольтного оборудования;</w:t>
      </w:r>
    </w:p>
    <w:p w:rsidR="00FB6B25" w:rsidRPr="001044C8" w:rsidRDefault="004E1DCE" w:rsidP="001044C8">
      <w:pPr>
        <w:pStyle w:val="ConsPlusNormal0"/>
        <w:ind w:firstLine="709"/>
        <w:jc w:val="both"/>
        <w:rPr>
          <w:spacing w:val="-4"/>
          <w:sz w:val="28"/>
          <w:szCs w:val="28"/>
        </w:rPr>
      </w:pPr>
      <w:r w:rsidRPr="001044C8">
        <w:rPr>
          <w:spacing w:val="-4"/>
          <w:sz w:val="28"/>
          <w:szCs w:val="28"/>
        </w:rPr>
        <w:t>29) производство строительных материалов и изделий;</w:t>
      </w:r>
    </w:p>
    <w:p w:rsidR="00FB6B25" w:rsidRPr="001044C8" w:rsidRDefault="004E1DCE" w:rsidP="001044C8">
      <w:pPr>
        <w:pStyle w:val="ConsPlusNormal0"/>
        <w:ind w:firstLine="709"/>
        <w:jc w:val="both"/>
        <w:rPr>
          <w:spacing w:val="-4"/>
          <w:sz w:val="28"/>
          <w:szCs w:val="28"/>
        </w:rPr>
      </w:pPr>
      <w:r w:rsidRPr="001044C8">
        <w:rPr>
          <w:spacing w:val="-4"/>
          <w:sz w:val="28"/>
          <w:szCs w:val="28"/>
        </w:rPr>
        <w:t>30) оказание социальных услуг;</w:t>
      </w:r>
    </w:p>
    <w:p w:rsidR="00FB6B25" w:rsidRPr="001044C8" w:rsidRDefault="004E1DCE" w:rsidP="001044C8">
      <w:pPr>
        <w:pStyle w:val="ConsPlusNormal0"/>
        <w:ind w:firstLine="709"/>
        <w:jc w:val="both"/>
        <w:rPr>
          <w:spacing w:val="-4"/>
          <w:sz w:val="28"/>
          <w:szCs w:val="28"/>
        </w:rPr>
      </w:pPr>
      <w:r w:rsidRPr="001044C8">
        <w:rPr>
          <w:spacing w:val="-4"/>
          <w:sz w:val="28"/>
          <w:szCs w:val="28"/>
        </w:rPr>
        <w:t>31) турагентская деятельность;</w:t>
      </w:r>
    </w:p>
    <w:p w:rsidR="00FB6B25" w:rsidRPr="001044C8" w:rsidRDefault="004E1DCE" w:rsidP="001044C8">
      <w:pPr>
        <w:pStyle w:val="ConsPlusNormal0"/>
        <w:ind w:firstLine="709"/>
        <w:jc w:val="both"/>
        <w:rPr>
          <w:spacing w:val="-4"/>
          <w:sz w:val="28"/>
          <w:szCs w:val="28"/>
        </w:rPr>
      </w:pPr>
      <w:r w:rsidRPr="001044C8">
        <w:rPr>
          <w:spacing w:val="-4"/>
          <w:sz w:val="28"/>
          <w:szCs w:val="28"/>
        </w:rPr>
        <w:t>32) перевозки морским транспортом грузов (за исключением опасных грузов);</w:t>
      </w:r>
    </w:p>
    <w:p w:rsidR="00FB6B25" w:rsidRPr="001044C8" w:rsidRDefault="004E1DCE" w:rsidP="001044C8">
      <w:pPr>
        <w:pStyle w:val="ConsPlusNormal0"/>
        <w:ind w:firstLine="709"/>
        <w:jc w:val="both"/>
        <w:rPr>
          <w:spacing w:val="-4"/>
          <w:sz w:val="28"/>
          <w:szCs w:val="28"/>
        </w:rPr>
      </w:pPr>
      <w:r w:rsidRPr="001044C8">
        <w:rPr>
          <w:spacing w:val="-4"/>
          <w:sz w:val="28"/>
          <w:szCs w:val="28"/>
        </w:rPr>
        <w:t>33) перевозки внутренним водным транспортом грузов (за исключением опасных грузов);</w:t>
      </w:r>
    </w:p>
    <w:p w:rsidR="00FB6B25" w:rsidRPr="001044C8" w:rsidRDefault="004E1DCE" w:rsidP="001044C8">
      <w:pPr>
        <w:pStyle w:val="ConsPlusNormal0"/>
        <w:ind w:firstLine="709"/>
        <w:jc w:val="both"/>
        <w:rPr>
          <w:spacing w:val="-4"/>
          <w:sz w:val="28"/>
          <w:szCs w:val="28"/>
        </w:rPr>
      </w:pPr>
      <w:r w:rsidRPr="001044C8">
        <w:rPr>
          <w:spacing w:val="-4"/>
          <w:sz w:val="28"/>
          <w:szCs w:val="28"/>
        </w:rPr>
        <w:t>34) перевозки железнодорожным транспортом грузов (за исключением опасных грузов);</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35) перевозки железнодорожным транспортом </w:t>
      </w:r>
      <w:proofErr w:type="spellStart"/>
      <w:r w:rsidRPr="001044C8">
        <w:rPr>
          <w:spacing w:val="-4"/>
          <w:sz w:val="28"/>
          <w:szCs w:val="28"/>
        </w:rPr>
        <w:t>грузобагажа</w:t>
      </w:r>
      <w:proofErr w:type="spellEnd"/>
      <w:r w:rsidRPr="001044C8">
        <w:rPr>
          <w:spacing w:val="-4"/>
          <w:sz w:val="28"/>
          <w:szCs w:val="28"/>
        </w:rPr>
        <w:t>;</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FB6B25" w:rsidRPr="001044C8" w:rsidRDefault="004E1DCE" w:rsidP="001044C8">
      <w:pPr>
        <w:pStyle w:val="ConsPlusNormal0"/>
        <w:ind w:firstLine="709"/>
        <w:jc w:val="both"/>
        <w:rPr>
          <w:spacing w:val="-4"/>
          <w:sz w:val="28"/>
          <w:szCs w:val="28"/>
        </w:rPr>
      </w:pPr>
      <w:r w:rsidRPr="001044C8">
        <w:rPr>
          <w:spacing w:val="-4"/>
          <w:sz w:val="28"/>
          <w:szCs w:val="28"/>
        </w:rPr>
        <w:t>37) демонстрация кинофильмов;</w:t>
      </w:r>
    </w:p>
    <w:p w:rsidR="00FB6B25" w:rsidRPr="001044C8" w:rsidRDefault="004E1DCE" w:rsidP="001044C8">
      <w:pPr>
        <w:pStyle w:val="ConsPlusNormal0"/>
        <w:ind w:firstLine="709"/>
        <w:jc w:val="both"/>
        <w:rPr>
          <w:spacing w:val="-4"/>
          <w:sz w:val="28"/>
          <w:szCs w:val="28"/>
        </w:rPr>
      </w:pPr>
      <w:r w:rsidRPr="001044C8">
        <w:rPr>
          <w:spacing w:val="-4"/>
          <w:sz w:val="28"/>
          <w:szCs w:val="28"/>
        </w:rPr>
        <w:t>38) утратил силу;</w:t>
      </w:r>
    </w:p>
    <w:p w:rsidR="00FB6B25" w:rsidRPr="001044C8" w:rsidRDefault="004E1DCE" w:rsidP="001044C8">
      <w:pPr>
        <w:pStyle w:val="ConsPlusNormal0"/>
        <w:ind w:firstLine="709"/>
        <w:jc w:val="both"/>
        <w:rPr>
          <w:spacing w:val="-4"/>
          <w:sz w:val="28"/>
          <w:szCs w:val="28"/>
        </w:rPr>
      </w:pPr>
      <w:r w:rsidRPr="001044C8">
        <w:rPr>
          <w:spacing w:val="-4"/>
          <w:sz w:val="28"/>
          <w:szCs w:val="28"/>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FB6B25" w:rsidRPr="001044C8" w:rsidRDefault="004E1DCE" w:rsidP="001044C8">
      <w:pPr>
        <w:pStyle w:val="ConsPlusNormal0"/>
        <w:ind w:firstLine="709"/>
        <w:jc w:val="both"/>
        <w:rPr>
          <w:spacing w:val="-4"/>
          <w:sz w:val="28"/>
          <w:szCs w:val="28"/>
        </w:rPr>
      </w:pPr>
      <w:r w:rsidRPr="001044C8">
        <w:rPr>
          <w:spacing w:val="-4"/>
          <w:sz w:val="28"/>
          <w:szCs w:val="28"/>
        </w:rPr>
        <w:t>40) техническое обслуживание, ремонт и техническое диагностирование внутридомового и внутриквартирного газового оборудования;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41) монтаж, демонтаж, эксплуатация, в том числе обслуживание и ремонт </w:t>
      </w:r>
      <w:r w:rsidRPr="001044C8">
        <w:rPr>
          <w:spacing w:val="-4"/>
          <w:sz w:val="28"/>
          <w:szCs w:val="28"/>
        </w:rPr>
        <w:lastRenderedPageBreak/>
        <w:t>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FB6B25" w:rsidRPr="001044C8" w:rsidRDefault="004E1DCE" w:rsidP="001044C8">
      <w:pPr>
        <w:pStyle w:val="ConsPlusNormal0"/>
        <w:ind w:firstLine="709"/>
        <w:jc w:val="both"/>
        <w:rPr>
          <w:spacing w:val="-4"/>
          <w:sz w:val="28"/>
          <w:szCs w:val="28"/>
        </w:rPr>
      </w:pPr>
      <w:r w:rsidRPr="001044C8">
        <w:rPr>
          <w:spacing w:val="-4"/>
          <w:sz w:val="28"/>
          <w:szCs w:val="28"/>
        </w:rP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FB6B25" w:rsidRPr="001044C8" w:rsidRDefault="004E1DCE" w:rsidP="001044C8">
      <w:pPr>
        <w:pStyle w:val="ConsPlusNormal0"/>
        <w:ind w:firstLine="709"/>
        <w:jc w:val="both"/>
        <w:rPr>
          <w:spacing w:val="-4"/>
          <w:sz w:val="28"/>
          <w:szCs w:val="28"/>
        </w:rPr>
      </w:pPr>
      <w:r w:rsidRPr="001044C8">
        <w:rPr>
          <w:spacing w:val="-4"/>
          <w:sz w:val="28"/>
          <w:szCs w:val="28"/>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FB6B25" w:rsidRPr="001044C8" w:rsidRDefault="004E1DCE" w:rsidP="001044C8">
      <w:pPr>
        <w:pStyle w:val="ConsPlusNormal0"/>
        <w:ind w:firstLine="709"/>
        <w:jc w:val="both"/>
        <w:rPr>
          <w:spacing w:val="-4"/>
          <w:sz w:val="28"/>
          <w:szCs w:val="28"/>
        </w:rPr>
      </w:pPr>
      <w:r w:rsidRPr="001044C8">
        <w:rPr>
          <w:spacing w:val="-4"/>
          <w:sz w:val="28"/>
          <w:szCs w:val="28"/>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388" w:tooltip="6. Дополнительно в уполномоченный орган государственного контроля (надзора) сообщаются сведения о следующих изменениях:">
        <w:r w:rsidRPr="001044C8">
          <w:rPr>
            <w:spacing w:val="-4"/>
            <w:sz w:val="28"/>
            <w:szCs w:val="28"/>
          </w:rPr>
          <w:t>части 6</w:t>
        </w:r>
      </w:hyperlink>
      <w:r w:rsidRPr="001044C8">
        <w:rPr>
          <w:spacing w:val="-4"/>
          <w:sz w:val="28"/>
          <w:szCs w:val="28"/>
        </w:rPr>
        <w:t xml:space="preserve"> настоящей статьи, представляются непосредственно в уполномоченный орган государственного контроля (надзора).</w:t>
      </w:r>
    </w:p>
    <w:p w:rsidR="00FB6B25" w:rsidRPr="001044C8" w:rsidRDefault="004E1DCE" w:rsidP="001044C8">
      <w:pPr>
        <w:pStyle w:val="ConsPlusNormal0"/>
        <w:ind w:firstLine="709"/>
        <w:jc w:val="both"/>
        <w:rPr>
          <w:spacing w:val="-4"/>
          <w:sz w:val="28"/>
          <w:szCs w:val="28"/>
        </w:rPr>
      </w:pPr>
      <w:bookmarkStart w:id="8" w:name="P388"/>
      <w:bookmarkEnd w:id="8"/>
      <w:r w:rsidRPr="001044C8">
        <w:rPr>
          <w:spacing w:val="-4"/>
          <w:sz w:val="28"/>
          <w:szCs w:val="28"/>
        </w:rPr>
        <w:t>6. Дополнительно в уполномоченный орган государственного контроля (надзора) сообщаются сведения о следующих изменениях:</w:t>
      </w:r>
    </w:p>
    <w:p w:rsidR="00FB6B25" w:rsidRPr="001044C8" w:rsidRDefault="004E1DCE" w:rsidP="001044C8">
      <w:pPr>
        <w:pStyle w:val="ConsPlusNormal0"/>
        <w:ind w:firstLine="709"/>
        <w:jc w:val="both"/>
        <w:rPr>
          <w:spacing w:val="-4"/>
          <w:sz w:val="28"/>
          <w:szCs w:val="28"/>
        </w:rPr>
      </w:pPr>
      <w:bookmarkStart w:id="9" w:name="P390"/>
      <w:bookmarkEnd w:id="9"/>
      <w:r w:rsidRPr="001044C8">
        <w:rPr>
          <w:spacing w:val="-4"/>
          <w:sz w:val="28"/>
          <w:szCs w:val="28"/>
        </w:rPr>
        <w:t xml:space="preserve">1) изменение места нахождения юридического лица и (или) места фактического </w:t>
      </w:r>
      <w:r w:rsidRPr="001044C8">
        <w:rPr>
          <w:spacing w:val="-4"/>
          <w:sz w:val="28"/>
          <w:szCs w:val="28"/>
        </w:rPr>
        <w:lastRenderedPageBreak/>
        <w:t>осуществления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2) изменение места жительства индивидуального предпринимателя;</w:t>
      </w:r>
    </w:p>
    <w:p w:rsidR="00FB6B25" w:rsidRPr="001044C8" w:rsidRDefault="004E1DCE" w:rsidP="001044C8">
      <w:pPr>
        <w:pStyle w:val="ConsPlusNormal0"/>
        <w:ind w:firstLine="709"/>
        <w:jc w:val="both"/>
        <w:rPr>
          <w:spacing w:val="-4"/>
          <w:sz w:val="28"/>
          <w:szCs w:val="28"/>
        </w:rPr>
      </w:pPr>
      <w:bookmarkStart w:id="10" w:name="P392"/>
      <w:bookmarkEnd w:id="10"/>
      <w:r w:rsidRPr="001044C8">
        <w:rPr>
          <w:spacing w:val="-4"/>
          <w:sz w:val="28"/>
          <w:szCs w:val="28"/>
        </w:rPr>
        <w:t>3) реорганизация юридического лица;</w:t>
      </w:r>
    </w:p>
    <w:p w:rsidR="00FB6B25" w:rsidRPr="001044C8" w:rsidRDefault="004E1DCE" w:rsidP="001044C8">
      <w:pPr>
        <w:pStyle w:val="ConsPlusNormal0"/>
        <w:ind w:firstLine="709"/>
        <w:jc w:val="both"/>
        <w:rPr>
          <w:spacing w:val="-4"/>
          <w:sz w:val="28"/>
          <w:szCs w:val="28"/>
        </w:rPr>
      </w:pPr>
      <w:r w:rsidRPr="001044C8">
        <w:rPr>
          <w:spacing w:val="-4"/>
          <w:sz w:val="28"/>
          <w:szCs w:val="28"/>
        </w:rPr>
        <w:t>4) прекращение осуществления отдельных видов предпринимательской деятельности.</w:t>
      </w:r>
    </w:p>
    <w:p w:rsidR="00FB6B25" w:rsidRPr="001044C8" w:rsidRDefault="004E1DCE" w:rsidP="001044C8">
      <w:pPr>
        <w:pStyle w:val="ConsPlusNormal0"/>
        <w:ind w:firstLine="709"/>
        <w:jc w:val="both"/>
        <w:rPr>
          <w:spacing w:val="-4"/>
          <w:sz w:val="28"/>
          <w:szCs w:val="28"/>
        </w:rPr>
      </w:pPr>
      <w:bookmarkStart w:id="11" w:name="P395"/>
      <w:bookmarkEnd w:id="11"/>
      <w:r w:rsidRPr="001044C8">
        <w:rPr>
          <w:spacing w:val="-4"/>
          <w:sz w:val="28"/>
          <w:szCs w:val="28"/>
        </w:rPr>
        <w:t>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7.1. Сведения об указанных в </w:t>
      </w:r>
      <w:hyperlink w:anchor="P390" w:tooltip="1) изменение места нахождения юридического лица и (или) места фактического осуществления деятельности;">
        <w:r w:rsidRPr="001044C8">
          <w:rPr>
            <w:spacing w:val="-4"/>
            <w:sz w:val="28"/>
            <w:szCs w:val="28"/>
          </w:rPr>
          <w:t>пунктах 1</w:t>
        </w:r>
      </w:hyperlink>
      <w:r w:rsidRPr="001044C8">
        <w:rPr>
          <w:spacing w:val="-4"/>
          <w:sz w:val="28"/>
          <w:szCs w:val="28"/>
        </w:rPr>
        <w:t xml:space="preserve"> - </w:t>
      </w:r>
      <w:hyperlink w:anchor="P392" w:tooltip="3) реорганизация юридического лица;">
        <w:r w:rsidRPr="001044C8">
          <w:rPr>
            <w:spacing w:val="-4"/>
            <w:sz w:val="28"/>
            <w:szCs w:val="28"/>
          </w:rPr>
          <w:t>3 части 6</w:t>
        </w:r>
      </w:hyperlink>
      <w:r w:rsidRPr="001044C8">
        <w:rPr>
          <w:spacing w:val="-4"/>
          <w:sz w:val="28"/>
          <w:szCs w:val="28"/>
        </w:rP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w:t>
      </w:r>
      <w:proofErr w:type="gramStart"/>
      <w:r w:rsidRPr="001044C8">
        <w:rPr>
          <w:spacing w:val="-4"/>
          <w:sz w:val="28"/>
          <w:szCs w:val="28"/>
        </w:rPr>
        <w:t>на основании</w:t>
      </w:r>
      <w:proofErr w:type="gramEnd"/>
      <w:r w:rsidRPr="001044C8">
        <w:rPr>
          <w:spacing w:val="-4"/>
          <w:sz w:val="28"/>
          <w:szCs w:val="28"/>
        </w:rPr>
        <w:t xml:space="preserve">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395" w:tooltip="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
        <w:r w:rsidRPr="001044C8">
          <w:rPr>
            <w:spacing w:val="-4"/>
            <w:sz w:val="28"/>
            <w:szCs w:val="28"/>
          </w:rPr>
          <w:t>части 7</w:t>
        </w:r>
      </w:hyperlink>
      <w:r w:rsidRPr="001044C8">
        <w:rPr>
          <w:spacing w:val="-4"/>
          <w:sz w:val="28"/>
          <w:szCs w:val="28"/>
        </w:rP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w:t>
      </w:r>
      <w:r w:rsidRPr="001044C8">
        <w:rPr>
          <w:spacing w:val="-4"/>
          <w:sz w:val="28"/>
          <w:szCs w:val="28"/>
        </w:rPr>
        <w:lastRenderedPageBreak/>
        <w:t xml:space="preserve">указанные органы таких уведомлений и сведений, предусмотренных </w:t>
      </w:r>
      <w:hyperlink w:anchor="P388" w:tooltip="6. Дополнительно в уполномоченный орган государственного контроля (надзора) сообщаются сведения о следующих изменениях:">
        <w:r w:rsidRPr="001044C8">
          <w:rPr>
            <w:spacing w:val="-4"/>
            <w:sz w:val="28"/>
            <w:szCs w:val="28"/>
          </w:rPr>
          <w:t>частью 6</w:t>
        </w:r>
      </w:hyperlink>
      <w:r w:rsidRPr="001044C8">
        <w:rPr>
          <w:spacing w:val="-4"/>
          <w:sz w:val="28"/>
          <w:szCs w:val="28"/>
        </w:rPr>
        <w:t xml:space="preserve"> настоящей статьи, порядок учета уведомлений устанавливаются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9. Юридические лица, индивидуальные предприниматели, которые осуществляют виды деятельности, указанные в </w:t>
      </w:r>
      <w:hyperlink w:anchor="P314"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
        <w:r w:rsidRPr="001044C8">
          <w:rPr>
            <w:spacing w:val="-4"/>
            <w:sz w:val="28"/>
            <w:szCs w:val="28"/>
          </w:rPr>
          <w:t>части 2</w:t>
        </w:r>
      </w:hyperlink>
      <w:r w:rsidRPr="001044C8">
        <w:rPr>
          <w:spacing w:val="-4"/>
          <w:sz w:val="28"/>
          <w:szCs w:val="28"/>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8.1. Применение риск-ориентированного подхода при организации государственного контроля (надзора)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bookmarkStart w:id="12" w:name="P411"/>
      <w:bookmarkEnd w:id="12"/>
      <w:r w:rsidRPr="001044C8">
        <w:rPr>
          <w:spacing w:val="-4"/>
          <w:sz w:val="28"/>
          <w:szCs w:val="28"/>
        </w:rP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FB6B25" w:rsidRPr="001044C8" w:rsidRDefault="004E1DCE" w:rsidP="001044C8">
      <w:pPr>
        <w:pStyle w:val="ConsPlusNormal0"/>
        <w:ind w:firstLine="709"/>
        <w:jc w:val="both"/>
        <w:rPr>
          <w:spacing w:val="-4"/>
          <w:sz w:val="28"/>
          <w:szCs w:val="28"/>
        </w:rPr>
      </w:pPr>
      <w:r w:rsidRPr="001044C8">
        <w:rPr>
          <w:spacing w:val="-4"/>
          <w:sz w:val="28"/>
          <w:szCs w:val="28"/>
        </w:rPr>
        <w:t>1.1. Перечень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риск-ориентированный подход применяется в обязательном порядке.</w:t>
      </w:r>
    </w:p>
    <w:p w:rsidR="00FB6B25" w:rsidRPr="001044C8" w:rsidRDefault="004E1DCE" w:rsidP="001044C8">
      <w:pPr>
        <w:pStyle w:val="ConsPlusNormal0"/>
        <w:ind w:firstLine="709"/>
        <w:jc w:val="both"/>
        <w:rPr>
          <w:spacing w:val="-4"/>
          <w:sz w:val="28"/>
          <w:szCs w:val="28"/>
        </w:rPr>
      </w:pPr>
      <w:bookmarkStart w:id="13" w:name="P417"/>
      <w:bookmarkEnd w:id="13"/>
      <w:r w:rsidRPr="001044C8">
        <w:rPr>
          <w:spacing w:val="-4"/>
          <w:sz w:val="28"/>
          <w:szCs w:val="28"/>
        </w:rP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Критерии отнесения деятельности юридических лиц, индивидуальных предпринимателей и (или) используемых ими производственных объектов к </w:t>
      </w:r>
      <w:r w:rsidRPr="001044C8">
        <w:rPr>
          <w:spacing w:val="-4"/>
          <w:sz w:val="28"/>
          <w:szCs w:val="28"/>
        </w:rPr>
        <w:lastRenderedPageBreak/>
        <w:t>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FB6B25" w:rsidRPr="001044C8" w:rsidRDefault="004E1DCE" w:rsidP="001044C8">
      <w:pPr>
        <w:pStyle w:val="ConsPlusNormal0"/>
        <w:ind w:firstLine="709"/>
        <w:jc w:val="both"/>
        <w:rPr>
          <w:spacing w:val="-4"/>
          <w:sz w:val="28"/>
          <w:szCs w:val="28"/>
        </w:rPr>
      </w:pPr>
      <w:r w:rsidRPr="001044C8">
        <w:rPr>
          <w:spacing w:val="-4"/>
          <w:sz w:val="28"/>
          <w:szCs w:val="28"/>
        </w:rP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w:t>
      </w:r>
      <w:r w:rsidRPr="001044C8">
        <w:rPr>
          <w:spacing w:val="-4"/>
          <w:sz w:val="28"/>
          <w:szCs w:val="28"/>
        </w:rPr>
        <w:lastRenderedPageBreak/>
        <w:t>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4E1DCE" w:rsidRPr="001044C8" w:rsidRDefault="004E1DCE"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FB6B25" w:rsidRPr="001044C8" w:rsidRDefault="004E1DCE" w:rsidP="001044C8">
      <w:pPr>
        <w:pStyle w:val="ConsPlusNormal0"/>
        <w:ind w:firstLine="709"/>
        <w:jc w:val="both"/>
        <w:rPr>
          <w:spacing w:val="-4"/>
          <w:sz w:val="28"/>
          <w:szCs w:val="28"/>
        </w:rPr>
      </w:pPr>
      <w:r w:rsidRPr="001044C8">
        <w:rPr>
          <w:spacing w:val="-4"/>
          <w:sz w:val="28"/>
          <w:szCs w:val="28"/>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FB6B25" w:rsidRPr="001044C8" w:rsidRDefault="004E1DCE" w:rsidP="001044C8">
      <w:pPr>
        <w:pStyle w:val="ConsPlusNormal0"/>
        <w:ind w:firstLine="709"/>
        <w:jc w:val="both"/>
        <w:rPr>
          <w:spacing w:val="-4"/>
          <w:sz w:val="28"/>
          <w:szCs w:val="28"/>
        </w:rPr>
      </w:pPr>
      <w:r w:rsidRPr="001044C8">
        <w:rPr>
          <w:spacing w:val="-4"/>
          <w:sz w:val="28"/>
          <w:szCs w:val="28"/>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48"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w:r w:rsidRPr="001044C8">
          <w:rPr>
            <w:spacing w:val="-4"/>
            <w:sz w:val="28"/>
            <w:szCs w:val="28"/>
          </w:rPr>
          <w:t>частями 5</w:t>
        </w:r>
      </w:hyperlink>
      <w:r w:rsidRPr="001044C8">
        <w:rPr>
          <w:spacing w:val="-4"/>
          <w:sz w:val="28"/>
          <w:szCs w:val="28"/>
        </w:rPr>
        <w:t xml:space="preserve"> - </w:t>
      </w:r>
      <w:hyperlink w:anchor="P452"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
        <w:r w:rsidRPr="001044C8">
          <w:rPr>
            <w:spacing w:val="-4"/>
            <w:sz w:val="28"/>
            <w:szCs w:val="28"/>
          </w:rPr>
          <w:t>7</w:t>
        </w:r>
      </w:hyperlink>
      <w:r w:rsidRPr="001044C8">
        <w:rPr>
          <w:spacing w:val="-4"/>
          <w:sz w:val="28"/>
          <w:szCs w:val="28"/>
        </w:rPr>
        <w:t xml:space="preserve"> настоящей статьи, если иной порядок не установлен федеральным законом.</w:t>
      </w:r>
    </w:p>
    <w:p w:rsidR="00FB6B25" w:rsidRPr="001044C8" w:rsidRDefault="004E1DCE" w:rsidP="001044C8">
      <w:pPr>
        <w:pStyle w:val="ConsPlusNormal0"/>
        <w:ind w:firstLine="709"/>
        <w:jc w:val="both"/>
        <w:rPr>
          <w:spacing w:val="-4"/>
          <w:sz w:val="28"/>
          <w:szCs w:val="28"/>
        </w:rPr>
      </w:pPr>
      <w:r w:rsidRPr="001044C8">
        <w:rPr>
          <w:spacing w:val="-4"/>
          <w:sz w:val="28"/>
          <w:szCs w:val="28"/>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FB6B25" w:rsidRPr="001044C8" w:rsidRDefault="004E1DCE" w:rsidP="001044C8">
      <w:pPr>
        <w:pStyle w:val="ConsPlusNormal0"/>
        <w:ind w:firstLine="709"/>
        <w:jc w:val="both"/>
        <w:rPr>
          <w:spacing w:val="-4"/>
          <w:sz w:val="28"/>
          <w:szCs w:val="28"/>
        </w:rPr>
      </w:pPr>
      <w:r w:rsidRPr="001044C8">
        <w:rPr>
          <w:spacing w:val="-4"/>
          <w:sz w:val="28"/>
          <w:szCs w:val="28"/>
        </w:rP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bookmarkStart w:id="14" w:name="P448"/>
      <w:bookmarkEnd w:id="14"/>
      <w:r w:rsidRPr="001044C8">
        <w:rPr>
          <w:spacing w:val="-4"/>
          <w:sz w:val="28"/>
          <w:szCs w:val="28"/>
        </w:rP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w:t>
      </w:r>
      <w:r w:rsidRPr="001044C8">
        <w:rPr>
          <w:spacing w:val="-4"/>
          <w:sz w:val="28"/>
          <w:szCs w:val="28"/>
        </w:rPr>
        <w:lastRenderedPageBreak/>
        <w:t>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bookmarkStart w:id="15" w:name="P452"/>
      <w:bookmarkEnd w:id="15"/>
      <w:r w:rsidRPr="001044C8">
        <w:rPr>
          <w:spacing w:val="-4"/>
          <w:sz w:val="28"/>
          <w:szCs w:val="28"/>
        </w:rPr>
        <w:t>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8.3. Организация и проведение мероприятий по контролю без взаимодействия с юридическими лицами, индивидуальными предпринимателями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bookmarkStart w:id="16" w:name="P459"/>
      <w:bookmarkEnd w:id="16"/>
      <w:r w:rsidRPr="001044C8">
        <w:rPr>
          <w:spacing w:val="-4"/>
          <w:sz w:val="28"/>
          <w:szCs w:val="28"/>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плановые (рейдовые) осмотры (обследования) территорий, акваторий, транспортных средств в соответствии со </w:t>
      </w:r>
      <w:hyperlink w:anchor="P691" w:tooltip="Статья 13.2. Плановые (рейдовые) осмотры">
        <w:r w:rsidRPr="001044C8">
          <w:rPr>
            <w:spacing w:val="-4"/>
            <w:sz w:val="28"/>
            <w:szCs w:val="28"/>
          </w:rPr>
          <w:t>статьей 13.2</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2) утратил силу с 1 июля 2021 года;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w:t>
      </w:r>
      <w:r w:rsidRPr="001044C8">
        <w:rPr>
          <w:spacing w:val="-4"/>
          <w:sz w:val="28"/>
          <w:szCs w:val="28"/>
        </w:rPr>
        <w:lastRenderedPageBreak/>
        <w:t>мониторинга в порядке, установленном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5) наблюдение за соблюдением обязательных требований при распространении рекламы;</w:t>
      </w:r>
    </w:p>
    <w:p w:rsidR="00FB6B25" w:rsidRPr="001044C8" w:rsidRDefault="004E1DCE" w:rsidP="001044C8">
      <w:pPr>
        <w:pStyle w:val="ConsPlusNormal0"/>
        <w:ind w:firstLine="709"/>
        <w:jc w:val="both"/>
        <w:rPr>
          <w:spacing w:val="-4"/>
          <w:sz w:val="28"/>
          <w:szCs w:val="28"/>
        </w:rPr>
      </w:pPr>
      <w:r w:rsidRPr="001044C8">
        <w:rPr>
          <w:spacing w:val="-4"/>
          <w:sz w:val="28"/>
          <w:szCs w:val="28"/>
        </w:rPr>
        <w:t>6) наблюдение за соблюдением обязательных требований при размещении информации в сети "Интернет" и средствах массовой информации;</w:t>
      </w:r>
    </w:p>
    <w:p w:rsidR="00FB6B25" w:rsidRPr="001044C8" w:rsidRDefault="004E1DCE" w:rsidP="001044C8">
      <w:pPr>
        <w:pStyle w:val="ConsPlusNormal0"/>
        <w:ind w:firstLine="709"/>
        <w:jc w:val="both"/>
        <w:rPr>
          <w:spacing w:val="-4"/>
          <w:sz w:val="28"/>
          <w:szCs w:val="28"/>
        </w:rPr>
      </w:pPr>
      <w:r w:rsidRPr="001044C8">
        <w:rPr>
          <w:spacing w:val="-4"/>
          <w:sz w:val="28"/>
          <w:szCs w:val="28"/>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8) другие виды и формы мероприятий по контролю, установленные федеральными законами.</w:t>
      </w:r>
    </w:p>
    <w:p w:rsidR="00FB6B25" w:rsidRPr="001044C8" w:rsidRDefault="004E1DCE" w:rsidP="001044C8">
      <w:pPr>
        <w:pStyle w:val="ConsPlusNormal0"/>
        <w:ind w:firstLine="709"/>
        <w:jc w:val="both"/>
        <w:rPr>
          <w:spacing w:val="-4"/>
          <w:sz w:val="28"/>
          <w:szCs w:val="28"/>
        </w:rPr>
      </w:pPr>
      <w:bookmarkStart w:id="17" w:name="P469"/>
      <w:bookmarkEnd w:id="17"/>
      <w:r w:rsidRPr="001044C8">
        <w:rPr>
          <w:spacing w:val="-4"/>
          <w:sz w:val="28"/>
          <w:szCs w:val="28"/>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Порядок оформления и содержание заданий, указанных в </w:t>
      </w:r>
      <w:hyperlink w:anchor="P469"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
        <w:r w:rsidRPr="001044C8">
          <w:rPr>
            <w:spacing w:val="-4"/>
            <w:sz w:val="28"/>
            <w:szCs w:val="28"/>
          </w:rPr>
          <w:t>части 2</w:t>
        </w:r>
      </w:hyperlink>
      <w:r w:rsidRPr="001044C8">
        <w:rPr>
          <w:spacing w:val="-4"/>
          <w:sz w:val="28"/>
          <w:szCs w:val="28"/>
        </w:rPr>
        <w:t xml:space="preserve"> настоящей статьи, и порядок оформления должностными лицами органа государственного </w:t>
      </w:r>
      <w:r w:rsidRPr="001044C8">
        <w:rPr>
          <w:spacing w:val="-4"/>
          <w:sz w:val="28"/>
          <w:szCs w:val="28"/>
        </w:rPr>
        <w:lastRenderedPageBreak/>
        <w:t>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5. В случае выявления при проведении мероприятий по контролю, указанных в </w:t>
      </w:r>
      <w:hyperlink w:anchor="P459"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
        <w:r w:rsidRPr="001044C8">
          <w:rPr>
            <w:spacing w:val="-4"/>
            <w:sz w:val="28"/>
            <w:szCs w:val="28"/>
          </w:rPr>
          <w:t>части 1</w:t>
        </w:r>
      </w:hyperlink>
      <w:r w:rsidRPr="001044C8">
        <w:rPr>
          <w:spacing w:val="-4"/>
          <w:sz w:val="28"/>
          <w:szCs w:val="28"/>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6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sidRPr="001044C8">
          <w:rPr>
            <w:spacing w:val="-4"/>
            <w:sz w:val="28"/>
            <w:szCs w:val="28"/>
          </w:rPr>
          <w:t>пункте 2 части 2 статьи 10</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48"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w:r w:rsidRPr="001044C8">
          <w:rPr>
            <w:spacing w:val="-4"/>
            <w:sz w:val="28"/>
            <w:szCs w:val="28"/>
          </w:rPr>
          <w:t>частях 5</w:t>
        </w:r>
      </w:hyperlink>
      <w:r w:rsidRPr="001044C8">
        <w:rPr>
          <w:spacing w:val="-4"/>
          <w:sz w:val="28"/>
          <w:szCs w:val="28"/>
        </w:rPr>
        <w:t xml:space="preserve"> - </w:t>
      </w:r>
      <w:hyperlink w:anchor="P452"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
        <w:r w:rsidRPr="001044C8">
          <w:rPr>
            <w:spacing w:val="-4"/>
            <w:sz w:val="28"/>
            <w:szCs w:val="28"/>
          </w:rPr>
          <w:t>7 статьи 8.2</w:t>
        </w:r>
      </w:hyperlink>
      <w:r w:rsidRPr="001044C8">
        <w:rPr>
          <w:spacing w:val="-4"/>
          <w:sz w:val="28"/>
          <w:szCs w:val="28"/>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FB6B25" w:rsidRPr="001044C8" w:rsidRDefault="004E1DCE" w:rsidP="001044C8">
      <w:pPr>
        <w:pStyle w:val="ConsPlusTitle0"/>
        <w:ind w:firstLine="709"/>
        <w:jc w:val="center"/>
        <w:outlineLvl w:val="0"/>
        <w:rPr>
          <w:rFonts w:ascii="Times New Roman" w:hAnsi="Times New Roman" w:cs="Times New Roman"/>
          <w:spacing w:val="-4"/>
          <w:sz w:val="28"/>
          <w:szCs w:val="28"/>
        </w:rPr>
      </w:pPr>
      <w:r w:rsidRPr="001044C8">
        <w:rPr>
          <w:rFonts w:ascii="Times New Roman" w:hAnsi="Times New Roman" w:cs="Times New Roman"/>
          <w:spacing w:val="-4"/>
          <w:sz w:val="28"/>
          <w:szCs w:val="28"/>
        </w:rPr>
        <w:t>Глава 2. ГОСУДАРСТВЕННЫЙ КОНТРОЛЬ (НАДЗОР),</w:t>
      </w:r>
    </w:p>
    <w:p w:rsidR="00FB6B25" w:rsidRPr="001044C8" w:rsidRDefault="004E1DCE" w:rsidP="001044C8">
      <w:pPr>
        <w:pStyle w:val="ConsPlusTitle0"/>
        <w:ind w:firstLine="709"/>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МУНИЦИПАЛЬНЫЙ КОНТРОЛЬ</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9. Организация и проведение плановой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bookmarkStart w:id="18" w:name="P484"/>
      <w:bookmarkEnd w:id="18"/>
      <w:r w:rsidRPr="001044C8">
        <w:rPr>
          <w:spacing w:val="-4"/>
          <w:sz w:val="28"/>
          <w:szCs w:val="28"/>
        </w:rP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B6B25" w:rsidRPr="001044C8" w:rsidRDefault="004E1DCE" w:rsidP="001044C8">
      <w:pPr>
        <w:pStyle w:val="ConsPlusNormal0"/>
        <w:ind w:firstLine="709"/>
        <w:jc w:val="both"/>
        <w:rPr>
          <w:spacing w:val="-4"/>
          <w:sz w:val="28"/>
          <w:szCs w:val="28"/>
        </w:rPr>
      </w:pPr>
      <w:r w:rsidRPr="001044C8">
        <w:rPr>
          <w:spacing w:val="-4"/>
          <w:sz w:val="28"/>
          <w:szCs w:val="28"/>
        </w:rP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11"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sidRPr="001044C8">
          <w:rPr>
            <w:spacing w:val="-4"/>
            <w:sz w:val="28"/>
            <w:szCs w:val="28"/>
          </w:rPr>
          <w:t>частями 1</w:t>
        </w:r>
      </w:hyperlink>
      <w:r w:rsidRPr="001044C8">
        <w:rPr>
          <w:spacing w:val="-4"/>
          <w:sz w:val="28"/>
          <w:szCs w:val="28"/>
        </w:rPr>
        <w:t xml:space="preserve"> и </w:t>
      </w:r>
      <w:hyperlink w:anchor="P417"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sidRPr="001044C8">
          <w:rPr>
            <w:spacing w:val="-4"/>
            <w:sz w:val="28"/>
            <w:szCs w:val="28"/>
          </w:rPr>
          <w:t xml:space="preserve">2 </w:t>
        </w:r>
        <w:r w:rsidRPr="001044C8">
          <w:rPr>
            <w:spacing w:val="-4"/>
            <w:sz w:val="28"/>
            <w:szCs w:val="28"/>
          </w:rPr>
          <w:lastRenderedPageBreak/>
          <w:t>статьи 8.1</w:t>
        </w:r>
      </w:hyperlink>
      <w:r w:rsidRPr="001044C8">
        <w:rPr>
          <w:spacing w:val="-4"/>
          <w:sz w:val="28"/>
          <w:szCs w:val="28"/>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FB6B25" w:rsidRPr="001044C8" w:rsidRDefault="004E1DCE" w:rsidP="001044C8">
      <w:pPr>
        <w:pStyle w:val="ConsPlusNormal0"/>
        <w:ind w:firstLine="709"/>
        <w:jc w:val="both"/>
        <w:rPr>
          <w:spacing w:val="-4"/>
          <w:sz w:val="28"/>
          <w:szCs w:val="28"/>
        </w:rPr>
      </w:pPr>
      <w:bookmarkStart w:id="19" w:name="P490"/>
      <w:bookmarkEnd w:id="19"/>
      <w:r w:rsidRPr="001044C8">
        <w:rPr>
          <w:spacing w:val="-4"/>
          <w:sz w:val="28"/>
          <w:szCs w:val="28"/>
        </w:rPr>
        <w:t xml:space="preserve">2. Плановые проверки проводятся не чаще чем один раз в три года, если иное не предусмотрено </w:t>
      </w:r>
      <w:hyperlink w:anchor="P528"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sidRPr="001044C8">
          <w:rPr>
            <w:spacing w:val="-4"/>
            <w:sz w:val="28"/>
            <w:szCs w:val="28"/>
          </w:rPr>
          <w:t>частями 9</w:t>
        </w:r>
      </w:hyperlink>
      <w:r w:rsidRPr="001044C8">
        <w:rPr>
          <w:spacing w:val="-4"/>
          <w:sz w:val="28"/>
          <w:szCs w:val="28"/>
        </w:rPr>
        <w:t xml:space="preserve"> и </w:t>
      </w:r>
      <w:hyperlink w:anchor="P531"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
        <w:r w:rsidRPr="001044C8">
          <w:rPr>
            <w:spacing w:val="-4"/>
            <w:sz w:val="28"/>
            <w:szCs w:val="28"/>
          </w:rPr>
          <w:t>9.3</w:t>
        </w:r>
      </w:hyperlink>
      <w:r w:rsidRPr="001044C8">
        <w:rPr>
          <w:spacing w:val="-4"/>
          <w:sz w:val="28"/>
          <w:szCs w:val="28"/>
        </w:rPr>
        <w:t xml:space="preserve"> настоящей статьи.</w:t>
      </w:r>
    </w:p>
    <w:p w:rsidR="00FB6B25" w:rsidRPr="001044C8" w:rsidRDefault="004E1DCE" w:rsidP="001044C8">
      <w:pPr>
        <w:pStyle w:val="ConsPlusNormal0"/>
        <w:ind w:firstLine="709"/>
        <w:jc w:val="both"/>
        <w:rPr>
          <w:spacing w:val="-4"/>
          <w:sz w:val="28"/>
          <w:szCs w:val="28"/>
        </w:rPr>
      </w:pPr>
      <w:bookmarkStart w:id="20" w:name="P492"/>
      <w:bookmarkEnd w:id="20"/>
      <w:r w:rsidRPr="001044C8">
        <w:rPr>
          <w:spacing w:val="-4"/>
          <w:sz w:val="28"/>
          <w:szCs w:val="28"/>
        </w:rPr>
        <w:t>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FB6B25" w:rsidRPr="001044C8" w:rsidRDefault="004E1DCE" w:rsidP="001044C8">
      <w:pPr>
        <w:pStyle w:val="ConsPlusNormal0"/>
        <w:ind w:firstLine="709"/>
        <w:jc w:val="both"/>
        <w:rPr>
          <w:spacing w:val="-4"/>
          <w:sz w:val="28"/>
          <w:szCs w:val="28"/>
        </w:rPr>
      </w:pPr>
      <w:bookmarkStart w:id="21" w:name="P494"/>
      <w:bookmarkEnd w:id="21"/>
      <w:r w:rsidRPr="001044C8">
        <w:rPr>
          <w:spacing w:val="-4"/>
          <w:sz w:val="28"/>
          <w:szCs w:val="28"/>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FB6B25" w:rsidRPr="001044C8" w:rsidRDefault="004E1DCE" w:rsidP="001044C8">
      <w:pPr>
        <w:pStyle w:val="ConsPlusNormal0"/>
        <w:ind w:firstLine="709"/>
        <w:jc w:val="both"/>
        <w:rPr>
          <w:spacing w:val="-4"/>
          <w:sz w:val="28"/>
          <w:szCs w:val="28"/>
        </w:rPr>
      </w:pPr>
      <w:r w:rsidRPr="001044C8">
        <w:rPr>
          <w:spacing w:val="-4"/>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B6B25" w:rsidRPr="001044C8" w:rsidRDefault="004E1DCE" w:rsidP="001044C8">
      <w:pPr>
        <w:pStyle w:val="ConsPlusNormal0"/>
        <w:ind w:firstLine="709"/>
        <w:jc w:val="both"/>
        <w:rPr>
          <w:spacing w:val="-4"/>
          <w:sz w:val="28"/>
          <w:szCs w:val="28"/>
        </w:rPr>
      </w:pPr>
      <w:r w:rsidRPr="001044C8">
        <w:rPr>
          <w:spacing w:val="-4"/>
          <w:sz w:val="28"/>
          <w:szCs w:val="28"/>
        </w:rPr>
        <w:t>2) цель и основание проведения каждой плановой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3) дата начала и сроки проведения каждой плановой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FB6B25" w:rsidRPr="001044C8" w:rsidRDefault="004E1DCE" w:rsidP="001044C8">
      <w:pPr>
        <w:pStyle w:val="ConsPlusNormal0"/>
        <w:ind w:firstLine="709"/>
        <w:jc w:val="both"/>
        <w:rPr>
          <w:spacing w:val="-4"/>
          <w:sz w:val="28"/>
          <w:szCs w:val="28"/>
        </w:rPr>
      </w:pPr>
      <w:r w:rsidRPr="001044C8">
        <w:rPr>
          <w:spacing w:val="-4"/>
          <w:sz w:val="28"/>
          <w:szCs w:val="28"/>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FB6B25" w:rsidRPr="001044C8" w:rsidRDefault="004E1DCE" w:rsidP="001044C8">
      <w:pPr>
        <w:pStyle w:val="ConsPlusNormal0"/>
        <w:ind w:firstLine="709"/>
        <w:jc w:val="both"/>
        <w:rPr>
          <w:spacing w:val="-4"/>
          <w:sz w:val="28"/>
          <w:szCs w:val="28"/>
        </w:rPr>
      </w:pPr>
      <w:bookmarkStart w:id="22" w:name="P503"/>
      <w:bookmarkEnd w:id="22"/>
      <w:r w:rsidRPr="001044C8">
        <w:rPr>
          <w:spacing w:val="-4"/>
          <w:sz w:val="28"/>
          <w:szCs w:val="28"/>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94"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sidRPr="001044C8">
          <w:rPr>
            <w:spacing w:val="-4"/>
            <w:sz w:val="28"/>
            <w:szCs w:val="28"/>
          </w:rPr>
          <w:t>частью 4</w:t>
        </w:r>
      </w:hyperlink>
      <w:r w:rsidRPr="001044C8">
        <w:rPr>
          <w:spacing w:val="-4"/>
          <w:sz w:val="28"/>
          <w:szCs w:val="28"/>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6.2. Органы государственного контроля (надзора), органы муниципального </w:t>
      </w:r>
      <w:r w:rsidRPr="001044C8">
        <w:rPr>
          <w:spacing w:val="-4"/>
          <w:sz w:val="28"/>
          <w:szCs w:val="28"/>
        </w:rPr>
        <w:lastRenderedPageBreak/>
        <w:t>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6.3.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FB6B25" w:rsidRPr="001044C8" w:rsidRDefault="004E1DCE" w:rsidP="001044C8">
      <w:pPr>
        <w:pStyle w:val="ConsPlusNormal0"/>
        <w:ind w:firstLine="709"/>
        <w:jc w:val="both"/>
        <w:rPr>
          <w:spacing w:val="-4"/>
          <w:sz w:val="28"/>
          <w:szCs w:val="28"/>
        </w:rPr>
      </w:pPr>
      <w:bookmarkStart w:id="23" w:name="P517"/>
      <w:bookmarkEnd w:id="23"/>
      <w:r w:rsidRPr="001044C8">
        <w:rPr>
          <w:spacing w:val="-4"/>
          <w:sz w:val="28"/>
          <w:szCs w:val="28"/>
        </w:rPr>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FB6B25" w:rsidRPr="001044C8" w:rsidRDefault="004E1DCE" w:rsidP="001044C8">
      <w:pPr>
        <w:pStyle w:val="ConsPlusNormal0"/>
        <w:ind w:firstLine="709"/>
        <w:jc w:val="both"/>
        <w:rPr>
          <w:spacing w:val="-4"/>
          <w:sz w:val="28"/>
          <w:szCs w:val="28"/>
        </w:rPr>
      </w:pPr>
      <w:bookmarkStart w:id="24" w:name="P519"/>
      <w:bookmarkEnd w:id="24"/>
      <w:r w:rsidRPr="001044C8">
        <w:rPr>
          <w:spacing w:val="-4"/>
          <w:sz w:val="28"/>
          <w:szCs w:val="28"/>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19"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
        <w:r w:rsidRPr="001044C8">
          <w:rPr>
            <w:spacing w:val="-4"/>
            <w:sz w:val="28"/>
            <w:szCs w:val="28"/>
          </w:rPr>
          <w:t>части 7.1</w:t>
        </w:r>
      </w:hyperlink>
      <w:r w:rsidRPr="001044C8">
        <w:rPr>
          <w:spacing w:val="-4"/>
          <w:sz w:val="28"/>
          <w:szCs w:val="28"/>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FB6B25" w:rsidRPr="001044C8" w:rsidRDefault="004E1DCE" w:rsidP="001044C8">
      <w:pPr>
        <w:pStyle w:val="ConsPlusNormal0"/>
        <w:ind w:firstLine="709"/>
        <w:jc w:val="both"/>
        <w:rPr>
          <w:spacing w:val="-4"/>
          <w:sz w:val="28"/>
          <w:szCs w:val="28"/>
        </w:rPr>
      </w:pPr>
      <w:bookmarkStart w:id="25" w:name="P523"/>
      <w:bookmarkEnd w:id="25"/>
      <w:r w:rsidRPr="001044C8">
        <w:rPr>
          <w:spacing w:val="-4"/>
          <w:sz w:val="28"/>
          <w:szCs w:val="28"/>
        </w:rPr>
        <w:t>8. Основанием для включения плановой проверки в ежегодный план проведения плановых проверок является истечение трех лет со дня:</w:t>
      </w:r>
    </w:p>
    <w:p w:rsidR="00FB6B25" w:rsidRPr="001044C8" w:rsidRDefault="004E1DCE" w:rsidP="001044C8">
      <w:pPr>
        <w:pStyle w:val="ConsPlusNormal0"/>
        <w:ind w:firstLine="709"/>
        <w:jc w:val="both"/>
        <w:rPr>
          <w:spacing w:val="-4"/>
          <w:sz w:val="28"/>
          <w:szCs w:val="28"/>
        </w:rPr>
      </w:pPr>
      <w:r w:rsidRPr="001044C8">
        <w:rPr>
          <w:spacing w:val="-4"/>
          <w:sz w:val="28"/>
          <w:szCs w:val="28"/>
        </w:rPr>
        <w:t>1) государственной регистрации юридического лица, индивидуального предпринимателя;</w:t>
      </w:r>
    </w:p>
    <w:p w:rsidR="00FB6B25" w:rsidRPr="001044C8" w:rsidRDefault="004E1DCE" w:rsidP="001044C8">
      <w:pPr>
        <w:pStyle w:val="ConsPlusNormal0"/>
        <w:ind w:firstLine="709"/>
        <w:jc w:val="both"/>
        <w:rPr>
          <w:spacing w:val="-4"/>
          <w:sz w:val="28"/>
          <w:szCs w:val="28"/>
        </w:rPr>
      </w:pPr>
      <w:r w:rsidRPr="001044C8">
        <w:rPr>
          <w:spacing w:val="-4"/>
          <w:sz w:val="28"/>
          <w:szCs w:val="28"/>
        </w:rPr>
        <w:t>2) окончания проведения последней плановой проверки юридического лица, индивидуального предпринимателя;</w:t>
      </w:r>
    </w:p>
    <w:p w:rsidR="00FB6B25" w:rsidRPr="001044C8" w:rsidRDefault="004E1DCE" w:rsidP="001044C8">
      <w:pPr>
        <w:pStyle w:val="ConsPlusNormal0"/>
        <w:ind w:firstLine="709"/>
        <w:jc w:val="both"/>
        <w:rPr>
          <w:spacing w:val="-4"/>
          <w:sz w:val="28"/>
          <w:szCs w:val="28"/>
        </w:rPr>
      </w:pPr>
      <w:bookmarkStart w:id="26" w:name="P526"/>
      <w:bookmarkEnd w:id="26"/>
      <w:r w:rsidRPr="001044C8">
        <w:rPr>
          <w:spacing w:val="-4"/>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w:t>
      </w:r>
      <w:r w:rsidRPr="001044C8">
        <w:rPr>
          <w:spacing w:val="-4"/>
          <w:sz w:val="28"/>
          <w:szCs w:val="28"/>
        </w:rPr>
        <w:lastRenderedPageBreak/>
        <w:t>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B6B25" w:rsidRPr="001044C8" w:rsidRDefault="004E1DCE" w:rsidP="001044C8">
      <w:pPr>
        <w:pStyle w:val="ConsPlusNormal0"/>
        <w:ind w:firstLine="709"/>
        <w:jc w:val="both"/>
        <w:rPr>
          <w:spacing w:val="-4"/>
          <w:sz w:val="28"/>
          <w:szCs w:val="28"/>
        </w:rPr>
      </w:pPr>
      <w:bookmarkStart w:id="27" w:name="P528"/>
      <w:bookmarkEnd w:id="27"/>
      <w:r w:rsidRPr="001044C8">
        <w:rPr>
          <w:spacing w:val="-4"/>
          <w:sz w:val="28"/>
          <w:szCs w:val="28"/>
        </w:rPr>
        <w:t>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4A4757" w:rsidRPr="001044C8" w:rsidRDefault="004E1DCE" w:rsidP="001044C8">
      <w:pPr>
        <w:pStyle w:val="ConsPlusNormal0"/>
        <w:ind w:firstLine="709"/>
        <w:jc w:val="both"/>
        <w:rPr>
          <w:spacing w:val="-4"/>
          <w:sz w:val="28"/>
          <w:szCs w:val="28"/>
        </w:rPr>
      </w:pPr>
      <w:r w:rsidRPr="001044C8">
        <w:rPr>
          <w:spacing w:val="-4"/>
          <w:sz w:val="28"/>
          <w:szCs w:val="28"/>
        </w:rPr>
        <w:t xml:space="preserve">9.1 - 9.2. Утратили силу с 1 августа 2011 года. </w:t>
      </w:r>
      <w:bookmarkStart w:id="28" w:name="P531"/>
      <w:bookmarkEnd w:id="28"/>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411"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sidRPr="001044C8">
          <w:rPr>
            <w:spacing w:val="-4"/>
            <w:sz w:val="28"/>
            <w:szCs w:val="28"/>
          </w:rPr>
          <w:t>частями 1</w:t>
        </w:r>
      </w:hyperlink>
      <w:r w:rsidRPr="001044C8">
        <w:rPr>
          <w:spacing w:val="-4"/>
          <w:sz w:val="28"/>
          <w:szCs w:val="28"/>
        </w:rPr>
        <w:t xml:space="preserve"> и </w:t>
      </w:r>
      <w:hyperlink w:anchor="P417"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sidRPr="001044C8">
          <w:rPr>
            <w:spacing w:val="-4"/>
            <w:sz w:val="28"/>
            <w:szCs w:val="28"/>
          </w:rPr>
          <w:t>2 статьи 8.1</w:t>
        </w:r>
      </w:hyperlink>
      <w:r w:rsidRPr="001044C8">
        <w:rPr>
          <w:spacing w:val="-4"/>
          <w:sz w:val="28"/>
          <w:szCs w:val="28"/>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24" w:tooltip="Статья 11. Документарная проверка">
        <w:r w:rsidRPr="001044C8">
          <w:rPr>
            <w:spacing w:val="-4"/>
            <w:sz w:val="28"/>
            <w:szCs w:val="28"/>
          </w:rPr>
          <w:t>статьями 11</w:t>
        </w:r>
      </w:hyperlink>
      <w:r w:rsidRPr="001044C8">
        <w:rPr>
          <w:spacing w:val="-4"/>
          <w:sz w:val="28"/>
          <w:szCs w:val="28"/>
        </w:rPr>
        <w:t xml:space="preserve"> и </w:t>
      </w:r>
      <w:hyperlink w:anchor="P641" w:tooltip="Статья 12. Выездная проверка">
        <w:r w:rsidRPr="001044C8">
          <w:rPr>
            <w:spacing w:val="-4"/>
            <w:sz w:val="28"/>
            <w:szCs w:val="28"/>
          </w:rPr>
          <w:t>12</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11"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sidRPr="001044C8">
          <w:rPr>
            <w:spacing w:val="-4"/>
            <w:sz w:val="28"/>
            <w:szCs w:val="28"/>
          </w:rPr>
          <w:t>частями 1</w:t>
        </w:r>
      </w:hyperlink>
      <w:r w:rsidRPr="001044C8">
        <w:rPr>
          <w:spacing w:val="-4"/>
          <w:sz w:val="28"/>
          <w:szCs w:val="28"/>
        </w:rPr>
        <w:t xml:space="preserve"> и </w:t>
      </w:r>
      <w:hyperlink w:anchor="P417"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sidRPr="001044C8">
          <w:rPr>
            <w:spacing w:val="-4"/>
            <w:sz w:val="28"/>
            <w:szCs w:val="28"/>
          </w:rPr>
          <w:t>2 статьи 8.1</w:t>
        </w:r>
      </w:hyperlink>
      <w:r w:rsidRPr="001044C8">
        <w:rPr>
          <w:spacing w:val="-4"/>
          <w:sz w:val="28"/>
          <w:szCs w:val="28"/>
        </w:rP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11.3. Проверочные листы (списки контрольных вопросов) разрабатываются и утверждаются органом государственного контроля (надзора), органом </w:t>
      </w:r>
      <w:r w:rsidRPr="001044C8">
        <w:rPr>
          <w:spacing w:val="-4"/>
          <w:sz w:val="28"/>
          <w:szCs w:val="28"/>
        </w:rPr>
        <w:lastRenderedPageBreak/>
        <w:t>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B6B25" w:rsidRPr="001044C8" w:rsidRDefault="004E1DCE" w:rsidP="001044C8">
      <w:pPr>
        <w:pStyle w:val="ConsPlusNormal0"/>
        <w:ind w:firstLine="709"/>
        <w:jc w:val="both"/>
        <w:rPr>
          <w:spacing w:val="-4"/>
          <w:sz w:val="28"/>
          <w:szCs w:val="28"/>
        </w:rPr>
      </w:pPr>
      <w:r w:rsidRPr="001044C8">
        <w:rPr>
          <w:spacing w:val="-4"/>
          <w:sz w:val="28"/>
          <w:szCs w:val="28"/>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FB6B25" w:rsidRPr="001044C8" w:rsidRDefault="004E1DCE" w:rsidP="001044C8">
      <w:pPr>
        <w:pStyle w:val="ConsPlusNormal0"/>
        <w:ind w:firstLine="709"/>
        <w:jc w:val="both"/>
        <w:rPr>
          <w:spacing w:val="-4"/>
          <w:sz w:val="28"/>
          <w:szCs w:val="28"/>
        </w:rPr>
      </w:pPr>
      <w:bookmarkStart w:id="29" w:name="P545"/>
      <w:bookmarkEnd w:id="29"/>
      <w:r w:rsidRPr="001044C8">
        <w:rPr>
          <w:spacing w:val="-4"/>
          <w:sz w:val="28"/>
          <w:szCs w:val="28"/>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13. В случае проведения плановой проверки членов саморегулируемой организации орган государственного контроля (надзора), орган муниципального </w:t>
      </w:r>
      <w:r w:rsidRPr="001044C8">
        <w:rPr>
          <w:spacing w:val="-4"/>
          <w:sz w:val="28"/>
          <w:szCs w:val="28"/>
        </w:rPr>
        <w:lastRenderedPageBreak/>
        <w:t>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4A4757" w:rsidRPr="001044C8" w:rsidRDefault="004A4757"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10. Организация и проведение внеплановой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B6B25" w:rsidRPr="001044C8" w:rsidRDefault="004E1DCE" w:rsidP="001044C8">
      <w:pPr>
        <w:pStyle w:val="ConsPlusNormal0"/>
        <w:ind w:firstLine="709"/>
        <w:jc w:val="both"/>
        <w:rPr>
          <w:spacing w:val="-4"/>
          <w:sz w:val="28"/>
          <w:szCs w:val="28"/>
        </w:rPr>
      </w:pPr>
      <w:bookmarkStart w:id="30" w:name="P556"/>
      <w:bookmarkEnd w:id="30"/>
      <w:r w:rsidRPr="001044C8">
        <w:rPr>
          <w:spacing w:val="-4"/>
          <w:sz w:val="28"/>
          <w:szCs w:val="28"/>
        </w:rPr>
        <w:t>2. Основанием для проведения внеплановой проверки является:</w:t>
      </w:r>
    </w:p>
    <w:p w:rsidR="00FB6B25" w:rsidRPr="001044C8" w:rsidRDefault="004E1DCE" w:rsidP="001044C8">
      <w:pPr>
        <w:pStyle w:val="ConsPlusNormal0"/>
        <w:ind w:firstLine="709"/>
        <w:jc w:val="both"/>
        <w:rPr>
          <w:spacing w:val="-4"/>
          <w:sz w:val="28"/>
          <w:szCs w:val="28"/>
        </w:rPr>
      </w:pPr>
      <w:r w:rsidRPr="001044C8">
        <w:rPr>
          <w:spacing w:val="-4"/>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bookmarkStart w:id="31" w:name="P558"/>
      <w:bookmarkEnd w:id="31"/>
      <w:r w:rsidRPr="001044C8">
        <w:rPr>
          <w:spacing w:val="-4"/>
          <w:sz w:val="28"/>
          <w:szCs w:val="28"/>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B6B25" w:rsidRPr="001044C8" w:rsidRDefault="004E1DCE" w:rsidP="001044C8">
      <w:pPr>
        <w:pStyle w:val="ConsPlusNormal0"/>
        <w:ind w:firstLine="709"/>
        <w:jc w:val="both"/>
        <w:rPr>
          <w:spacing w:val="-4"/>
          <w:sz w:val="28"/>
          <w:szCs w:val="28"/>
        </w:rPr>
      </w:pPr>
      <w:bookmarkStart w:id="32" w:name="P560"/>
      <w:bookmarkEnd w:id="32"/>
      <w:r w:rsidRPr="001044C8">
        <w:rPr>
          <w:spacing w:val="-4"/>
          <w:sz w:val="28"/>
          <w:szCs w:val="28"/>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w:t>
      </w:r>
      <w:r w:rsidRPr="001044C8">
        <w:rPr>
          <w:spacing w:val="-4"/>
          <w:sz w:val="28"/>
          <w:szCs w:val="28"/>
        </w:rPr>
        <w:lastRenderedPageBreak/>
        <w:t>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B6B25" w:rsidRPr="001044C8" w:rsidRDefault="004E1DCE" w:rsidP="001044C8">
      <w:pPr>
        <w:pStyle w:val="ConsPlusNormal0"/>
        <w:ind w:firstLine="709"/>
        <w:jc w:val="both"/>
        <w:rPr>
          <w:spacing w:val="-4"/>
          <w:sz w:val="28"/>
          <w:szCs w:val="28"/>
        </w:rPr>
      </w:pPr>
      <w:bookmarkStart w:id="33" w:name="P562"/>
      <w:bookmarkEnd w:id="33"/>
      <w:r w:rsidRPr="001044C8">
        <w:rPr>
          <w:spacing w:val="-4"/>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B6B25" w:rsidRPr="001044C8" w:rsidRDefault="004E1DCE" w:rsidP="001044C8">
      <w:pPr>
        <w:pStyle w:val="ConsPlusNormal0"/>
        <w:ind w:firstLine="709"/>
        <w:jc w:val="both"/>
        <w:rPr>
          <w:spacing w:val="-4"/>
          <w:sz w:val="28"/>
          <w:szCs w:val="28"/>
        </w:rPr>
      </w:pPr>
      <w:bookmarkStart w:id="34" w:name="P564"/>
      <w:bookmarkEnd w:id="34"/>
      <w:r w:rsidRPr="001044C8">
        <w:rPr>
          <w:spacing w:val="-4"/>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FB6B25" w:rsidRPr="001044C8" w:rsidRDefault="004E1DCE" w:rsidP="001044C8">
      <w:pPr>
        <w:pStyle w:val="ConsPlusNormal0"/>
        <w:ind w:firstLine="709"/>
        <w:jc w:val="both"/>
        <w:rPr>
          <w:spacing w:val="-4"/>
          <w:sz w:val="28"/>
          <w:szCs w:val="28"/>
        </w:rPr>
      </w:pPr>
      <w:r w:rsidRPr="001044C8">
        <w:rPr>
          <w:spacing w:val="-4"/>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FB6B25" w:rsidRPr="001044C8" w:rsidRDefault="004E1DCE" w:rsidP="001044C8">
      <w:pPr>
        <w:pStyle w:val="ConsPlusNormal0"/>
        <w:ind w:firstLine="709"/>
        <w:jc w:val="both"/>
        <w:rPr>
          <w:spacing w:val="-4"/>
          <w:sz w:val="28"/>
          <w:szCs w:val="28"/>
        </w:rPr>
      </w:pPr>
      <w:bookmarkStart w:id="35" w:name="P568"/>
      <w:bookmarkEnd w:id="35"/>
      <w:r w:rsidRPr="001044C8">
        <w:rPr>
          <w:spacing w:val="-4"/>
          <w:sz w:val="28"/>
          <w:szCs w:val="28"/>
        </w:rPr>
        <w:t>г) нарушение требований к маркировке товаров;</w:t>
      </w:r>
    </w:p>
    <w:p w:rsidR="00FB6B25" w:rsidRPr="001044C8" w:rsidRDefault="004E1DCE" w:rsidP="001044C8">
      <w:pPr>
        <w:pStyle w:val="ConsPlusNormal0"/>
        <w:ind w:firstLine="709"/>
        <w:jc w:val="both"/>
        <w:rPr>
          <w:spacing w:val="-4"/>
          <w:sz w:val="28"/>
          <w:szCs w:val="28"/>
        </w:rPr>
      </w:pPr>
      <w:bookmarkStart w:id="36" w:name="P570"/>
      <w:bookmarkEnd w:id="36"/>
      <w:r w:rsidRPr="001044C8">
        <w:rPr>
          <w:spacing w:val="-4"/>
          <w:sz w:val="28"/>
          <w:szCs w:val="28"/>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FB6B25" w:rsidRPr="001044C8" w:rsidRDefault="004E1DCE" w:rsidP="001044C8">
      <w:pPr>
        <w:pStyle w:val="ConsPlusNormal0"/>
        <w:ind w:firstLine="709"/>
        <w:jc w:val="both"/>
        <w:rPr>
          <w:spacing w:val="-4"/>
          <w:sz w:val="28"/>
          <w:szCs w:val="28"/>
        </w:rPr>
      </w:pPr>
      <w:r w:rsidRPr="001044C8">
        <w:rPr>
          <w:spacing w:val="-4"/>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B6B25" w:rsidRPr="001044C8" w:rsidRDefault="004E1DCE" w:rsidP="001044C8">
      <w:pPr>
        <w:pStyle w:val="ConsPlusNormal0"/>
        <w:ind w:firstLine="709"/>
        <w:jc w:val="both"/>
        <w:rPr>
          <w:spacing w:val="-4"/>
          <w:sz w:val="28"/>
          <w:szCs w:val="28"/>
        </w:rPr>
      </w:pPr>
      <w:bookmarkStart w:id="37" w:name="P574"/>
      <w:bookmarkEnd w:id="37"/>
      <w:r w:rsidRPr="001044C8">
        <w:rPr>
          <w:spacing w:val="-4"/>
          <w:sz w:val="28"/>
          <w:szCs w:val="28"/>
        </w:rPr>
        <w:lastRenderedPageBreak/>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6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sidRPr="001044C8">
          <w:rPr>
            <w:spacing w:val="-4"/>
            <w:sz w:val="28"/>
            <w:szCs w:val="28"/>
          </w:rPr>
          <w:t>пункте 2 части 2</w:t>
        </w:r>
      </w:hyperlink>
      <w:r w:rsidRPr="001044C8">
        <w:rPr>
          <w:spacing w:val="-4"/>
          <w:sz w:val="28"/>
          <w:szCs w:val="28"/>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6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sidRPr="001044C8">
          <w:rPr>
            <w:spacing w:val="-4"/>
            <w:sz w:val="28"/>
            <w:szCs w:val="28"/>
          </w:rPr>
          <w:t>пунктом 2 части 2</w:t>
        </w:r>
      </w:hyperlink>
      <w:r w:rsidRPr="001044C8">
        <w:rPr>
          <w:spacing w:val="-4"/>
          <w:sz w:val="28"/>
          <w:szCs w:val="28"/>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3.1. При рассмотрении обращений и заявлений, информации о фактах, указанных в </w:t>
      </w:r>
      <w:hyperlink w:anchor="P556" w:tooltip="2. Основанием для проведения внеплановой проверки является:">
        <w:r w:rsidRPr="001044C8">
          <w:rPr>
            <w:spacing w:val="-4"/>
            <w:sz w:val="28"/>
            <w:szCs w:val="28"/>
          </w:rPr>
          <w:t>части 2</w:t>
        </w:r>
      </w:hyperlink>
      <w:r w:rsidRPr="001044C8">
        <w:rPr>
          <w:spacing w:val="-4"/>
          <w:sz w:val="28"/>
          <w:szCs w:val="28"/>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56" w:tooltip="2. Основанием для проведения внеплановой проверки является:">
        <w:r w:rsidRPr="001044C8">
          <w:rPr>
            <w:spacing w:val="-4"/>
            <w:sz w:val="28"/>
            <w:szCs w:val="28"/>
          </w:rPr>
          <w:t>части 2</w:t>
        </w:r>
      </w:hyperlink>
      <w:r w:rsidRPr="001044C8">
        <w:rPr>
          <w:spacing w:val="-4"/>
          <w:sz w:val="28"/>
          <w:szCs w:val="28"/>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56" w:tooltip="2. Основанием для проведения внеплановой проверки является:">
        <w:r w:rsidRPr="001044C8">
          <w:rPr>
            <w:spacing w:val="-4"/>
            <w:sz w:val="28"/>
            <w:szCs w:val="28"/>
          </w:rPr>
          <w:t>части 2</w:t>
        </w:r>
      </w:hyperlink>
      <w:r w:rsidRPr="001044C8">
        <w:rPr>
          <w:spacing w:val="-4"/>
          <w:sz w:val="28"/>
          <w:szCs w:val="28"/>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w:t>
      </w:r>
      <w:r w:rsidRPr="001044C8">
        <w:rPr>
          <w:spacing w:val="-4"/>
          <w:sz w:val="28"/>
          <w:szCs w:val="28"/>
        </w:rPr>
        <w:lastRenderedPageBreak/>
        <w:t xml:space="preserve">по основаниям, указанным в </w:t>
      </w:r>
      <w:hyperlink w:anchor="P56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sidRPr="001044C8">
          <w:rPr>
            <w:spacing w:val="-4"/>
            <w:sz w:val="28"/>
            <w:szCs w:val="28"/>
          </w:rPr>
          <w:t>пункте 2 части 2</w:t>
        </w:r>
      </w:hyperlink>
      <w:r w:rsidRPr="001044C8">
        <w:rPr>
          <w:spacing w:val="-4"/>
          <w:sz w:val="28"/>
          <w:szCs w:val="28"/>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B6B25" w:rsidRPr="001044C8" w:rsidRDefault="004E1DCE" w:rsidP="001044C8">
      <w:pPr>
        <w:pStyle w:val="ConsPlusNormal0"/>
        <w:ind w:firstLine="709"/>
        <w:jc w:val="both"/>
        <w:rPr>
          <w:spacing w:val="-4"/>
          <w:sz w:val="28"/>
          <w:szCs w:val="28"/>
        </w:rPr>
      </w:pPr>
      <w:r w:rsidRPr="001044C8">
        <w:rPr>
          <w:spacing w:val="-4"/>
          <w:sz w:val="28"/>
          <w:szCs w:val="28"/>
        </w:rP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FB6B25" w:rsidRPr="001044C8" w:rsidRDefault="004E1DCE" w:rsidP="001044C8">
      <w:pPr>
        <w:pStyle w:val="ConsPlusNormal0"/>
        <w:ind w:firstLine="709"/>
        <w:jc w:val="both"/>
        <w:rPr>
          <w:spacing w:val="-4"/>
          <w:sz w:val="28"/>
          <w:szCs w:val="28"/>
        </w:rPr>
      </w:pPr>
      <w:r w:rsidRPr="001044C8">
        <w:rPr>
          <w:spacing w:val="-4"/>
          <w:sz w:val="28"/>
          <w:szCs w:val="28"/>
        </w:rP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24" w:tooltip="Статья 11. Документарная проверка">
        <w:r w:rsidRPr="001044C8">
          <w:rPr>
            <w:spacing w:val="-4"/>
            <w:sz w:val="28"/>
            <w:szCs w:val="28"/>
          </w:rPr>
          <w:t>статьями 11</w:t>
        </w:r>
      </w:hyperlink>
      <w:r w:rsidRPr="001044C8">
        <w:rPr>
          <w:spacing w:val="-4"/>
          <w:sz w:val="28"/>
          <w:szCs w:val="28"/>
        </w:rPr>
        <w:t xml:space="preserve"> и </w:t>
      </w:r>
      <w:hyperlink w:anchor="P641" w:tooltip="Статья 12. Выездная проверка">
        <w:r w:rsidRPr="001044C8">
          <w:rPr>
            <w:spacing w:val="-4"/>
            <w:sz w:val="28"/>
            <w:szCs w:val="28"/>
          </w:rPr>
          <w:t>12</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bookmarkStart w:id="38" w:name="P587"/>
      <w:bookmarkEnd w:id="38"/>
      <w:r w:rsidRPr="001044C8">
        <w:rPr>
          <w:spacing w:val="-4"/>
          <w:sz w:val="28"/>
          <w:szCs w:val="28"/>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62"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
        <w:r w:rsidRPr="001044C8">
          <w:rPr>
            <w:spacing w:val="-4"/>
            <w:sz w:val="28"/>
            <w:szCs w:val="28"/>
          </w:rPr>
          <w:t>подпунктах "а"</w:t>
        </w:r>
      </w:hyperlink>
      <w:r w:rsidRPr="001044C8">
        <w:rPr>
          <w:spacing w:val="-4"/>
          <w:sz w:val="28"/>
          <w:szCs w:val="28"/>
        </w:rPr>
        <w:t xml:space="preserve">, </w:t>
      </w:r>
      <w:hyperlink w:anchor="P564"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
        <w:r w:rsidRPr="001044C8">
          <w:rPr>
            <w:spacing w:val="-4"/>
            <w:sz w:val="28"/>
            <w:szCs w:val="28"/>
          </w:rPr>
          <w:t>"б"</w:t>
        </w:r>
      </w:hyperlink>
      <w:r w:rsidRPr="001044C8">
        <w:rPr>
          <w:spacing w:val="-4"/>
          <w:sz w:val="28"/>
          <w:szCs w:val="28"/>
        </w:rPr>
        <w:t xml:space="preserve"> и </w:t>
      </w:r>
      <w:hyperlink w:anchor="P568" w:tooltip="г) нарушение требований к маркировке товаров;">
        <w:r w:rsidRPr="001044C8">
          <w:rPr>
            <w:spacing w:val="-4"/>
            <w:sz w:val="28"/>
            <w:szCs w:val="28"/>
          </w:rPr>
          <w:t>"г" пункта 2</w:t>
        </w:r>
      </w:hyperlink>
      <w:r w:rsidRPr="001044C8">
        <w:rPr>
          <w:spacing w:val="-4"/>
          <w:sz w:val="28"/>
          <w:szCs w:val="28"/>
        </w:rPr>
        <w:t xml:space="preserve">, </w:t>
      </w:r>
      <w:hyperlink w:anchor="P570" w:tooltip="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
        <w:r w:rsidRPr="001044C8">
          <w:rPr>
            <w:spacing w:val="-4"/>
            <w:sz w:val="28"/>
            <w:szCs w:val="28"/>
          </w:rPr>
          <w:t>пункте 2.1 части 2</w:t>
        </w:r>
      </w:hyperlink>
      <w:r w:rsidRPr="001044C8">
        <w:rPr>
          <w:spacing w:val="-4"/>
          <w:sz w:val="28"/>
          <w:szCs w:val="28"/>
        </w:rP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FB6B25" w:rsidRPr="001044C8" w:rsidRDefault="004E1DCE" w:rsidP="001044C8">
      <w:pPr>
        <w:pStyle w:val="ConsPlusNormal0"/>
        <w:ind w:firstLine="709"/>
        <w:jc w:val="both"/>
        <w:rPr>
          <w:spacing w:val="-4"/>
          <w:sz w:val="28"/>
          <w:szCs w:val="28"/>
        </w:rPr>
      </w:pPr>
      <w:bookmarkStart w:id="39" w:name="P589"/>
      <w:bookmarkEnd w:id="39"/>
      <w:r w:rsidRPr="001044C8">
        <w:rPr>
          <w:spacing w:val="-4"/>
          <w:sz w:val="28"/>
          <w:szCs w:val="28"/>
        </w:rPr>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FB6B25" w:rsidRPr="001044C8" w:rsidRDefault="004E1DCE" w:rsidP="001044C8">
      <w:pPr>
        <w:pStyle w:val="ConsPlusNormal0"/>
        <w:ind w:firstLine="709"/>
        <w:jc w:val="both"/>
        <w:rPr>
          <w:spacing w:val="-4"/>
          <w:sz w:val="28"/>
          <w:szCs w:val="28"/>
        </w:rPr>
      </w:pPr>
      <w:bookmarkStart w:id="40" w:name="P591"/>
      <w:bookmarkEnd w:id="40"/>
      <w:r w:rsidRPr="001044C8">
        <w:rPr>
          <w:spacing w:val="-4"/>
          <w:sz w:val="28"/>
          <w:szCs w:val="28"/>
        </w:rPr>
        <w:t>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w:t>
      </w:r>
      <w:r w:rsidRPr="001044C8">
        <w:rPr>
          <w:spacing w:val="-4"/>
          <w:sz w:val="28"/>
          <w:szCs w:val="28"/>
        </w:rPr>
        <w:lastRenderedPageBreak/>
        <w:t>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FB6B25" w:rsidRPr="001044C8" w:rsidRDefault="004E1DCE" w:rsidP="001044C8">
      <w:pPr>
        <w:pStyle w:val="ConsPlusNormal0"/>
        <w:ind w:firstLine="709"/>
        <w:jc w:val="both"/>
        <w:rPr>
          <w:spacing w:val="-4"/>
          <w:sz w:val="28"/>
          <w:szCs w:val="28"/>
        </w:rPr>
      </w:pPr>
      <w:r w:rsidRPr="001044C8">
        <w:rPr>
          <w:spacing w:val="-4"/>
          <w:sz w:val="28"/>
          <w:szCs w:val="28"/>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FB6B25" w:rsidRPr="001044C8" w:rsidRDefault="004E1DCE" w:rsidP="001044C8">
      <w:pPr>
        <w:pStyle w:val="ConsPlusNormal0"/>
        <w:ind w:firstLine="709"/>
        <w:jc w:val="both"/>
        <w:rPr>
          <w:spacing w:val="-4"/>
          <w:sz w:val="28"/>
          <w:szCs w:val="28"/>
        </w:rPr>
      </w:pPr>
      <w:r w:rsidRPr="001044C8">
        <w:rPr>
          <w:spacing w:val="-4"/>
          <w:sz w:val="28"/>
          <w:szCs w:val="28"/>
        </w:rPr>
        <w:t>11. Основаниями для отказа в согласовании проведения внеплановой выездной проверки являются:</w:t>
      </w:r>
    </w:p>
    <w:p w:rsidR="00FB6B25" w:rsidRPr="001044C8" w:rsidRDefault="004E1DCE" w:rsidP="001044C8">
      <w:pPr>
        <w:pStyle w:val="ConsPlusNormal0"/>
        <w:ind w:firstLine="709"/>
        <w:jc w:val="both"/>
        <w:rPr>
          <w:spacing w:val="-4"/>
          <w:sz w:val="28"/>
          <w:szCs w:val="28"/>
        </w:rPr>
      </w:pPr>
      <w:r w:rsidRPr="001044C8">
        <w:rPr>
          <w:spacing w:val="-4"/>
          <w:sz w:val="28"/>
          <w:szCs w:val="28"/>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отсутствие оснований для проведения внеплановой выездной проверки в соответствии с требованиями </w:t>
      </w:r>
      <w:hyperlink w:anchor="P556" w:tooltip="2. Основанием для проведения внеплановой проверки является:">
        <w:r w:rsidRPr="001044C8">
          <w:rPr>
            <w:spacing w:val="-4"/>
            <w:sz w:val="28"/>
            <w:szCs w:val="28"/>
          </w:rPr>
          <w:t>части 2</w:t>
        </w:r>
      </w:hyperlink>
      <w:r w:rsidRPr="001044C8">
        <w:rPr>
          <w:spacing w:val="-4"/>
          <w:sz w:val="28"/>
          <w:szCs w:val="28"/>
        </w:rPr>
        <w:t xml:space="preserve"> настоящей статьи;</w:t>
      </w:r>
    </w:p>
    <w:p w:rsidR="00FB6B25" w:rsidRPr="001044C8" w:rsidRDefault="004E1DCE" w:rsidP="001044C8">
      <w:pPr>
        <w:pStyle w:val="ConsPlusNormal0"/>
        <w:ind w:firstLine="709"/>
        <w:jc w:val="both"/>
        <w:rPr>
          <w:spacing w:val="-4"/>
          <w:sz w:val="28"/>
          <w:szCs w:val="28"/>
        </w:rPr>
      </w:pPr>
      <w:r w:rsidRPr="001044C8">
        <w:rPr>
          <w:spacing w:val="-4"/>
          <w:sz w:val="28"/>
          <w:szCs w:val="28"/>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w:t>
      </w:r>
      <w:r w:rsidRPr="001044C8">
        <w:rPr>
          <w:spacing w:val="-4"/>
          <w:sz w:val="28"/>
          <w:szCs w:val="28"/>
        </w:rPr>
        <w:lastRenderedPageBreak/>
        <w:t xml:space="preserve">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89"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
        <w:r w:rsidRPr="001044C8">
          <w:rPr>
            <w:spacing w:val="-4"/>
            <w:sz w:val="28"/>
            <w:szCs w:val="28"/>
          </w:rPr>
          <w:t>частями 6</w:t>
        </w:r>
      </w:hyperlink>
      <w:r w:rsidRPr="001044C8">
        <w:rPr>
          <w:spacing w:val="-4"/>
          <w:sz w:val="28"/>
          <w:szCs w:val="28"/>
        </w:rPr>
        <w:t xml:space="preserve"> и </w:t>
      </w:r>
      <w:hyperlink w:anchor="P591"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
        <w:r w:rsidRPr="001044C8">
          <w:rPr>
            <w:spacing w:val="-4"/>
            <w:sz w:val="28"/>
            <w:szCs w:val="28"/>
          </w:rPr>
          <w:t>7</w:t>
        </w:r>
      </w:hyperlink>
      <w:r w:rsidRPr="001044C8">
        <w:rPr>
          <w:spacing w:val="-4"/>
          <w:sz w:val="28"/>
          <w:szCs w:val="28"/>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FB6B25" w:rsidRPr="001044C8" w:rsidRDefault="004E1DCE" w:rsidP="001044C8">
      <w:pPr>
        <w:pStyle w:val="ConsPlusNormal0"/>
        <w:ind w:firstLine="709"/>
        <w:jc w:val="both"/>
        <w:rPr>
          <w:spacing w:val="-4"/>
          <w:sz w:val="28"/>
          <w:szCs w:val="28"/>
        </w:rPr>
      </w:pPr>
      <w:r w:rsidRPr="001044C8">
        <w:rPr>
          <w:spacing w:val="-4"/>
          <w:sz w:val="28"/>
          <w:szCs w:val="28"/>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FB6B25" w:rsidRPr="001044C8" w:rsidRDefault="004E1DCE" w:rsidP="001044C8">
      <w:pPr>
        <w:pStyle w:val="ConsPlusNormal0"/>
        <w:ind w:firstLine="709"/>
        <w:jc w:val="both"/>
        <w:rPr>
          <w:spacing w:val="-4"/>
          <w:sz w:val="28"/>
          <w:szCs w:val="28"/>
        </w:rPr>
      </w:pPr>
      <w:r w:rsidRPr="001044C8">
        <w:rPr>
          <w:spacing w:val="-4"/>
          <w:sz w:val="28"/>
          <w:szCs w:val="28"/>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FB6B25" w:rsidRPr="001044C8" w:rsidRDefault="004E1DCE" w:rsidP="001044C8">
      <w:pPr>
        <w:pStyle w:val="ConsPlusNormal0"/>
        <w:ind w:firstLine="709"/>
        <w:jc w:val="both"/>
        <w:rPr>
          <w:spacing w:val="-4"/>
          <w:sz w:val="28"/>
          <w:szCs w:val="28"/>
        </w:rPr>
      </w:pPr>
      <w:bookmarkStart w:id="41" w:name="P613"/>
      <w:bookmarkEnd w:id="41"/>
      <w:r w:rsidRPr="001044C8">
        <w:rPr>
          <w:spacing w:val="-4"/>
          <w:sz w:val="28"/>
          <w:szCs w:val="28"/>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6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sidRPr="001044C8">
          <w:rPr>
            <w:spacing w:val="-4"/>
            <w:sz w:val="28"/>
            <w:szCs w:val="28"/>
          </w:rPr>
          <w:t>пункте 2 части 2</w:t>
        </w:r>
      </w:hyperlink>
      <w:r w:rsidRPr="001044C8">
        <w:rPr>
          <w:spacing w:val="-4"/>
          <w:sz w:val="28"/>
          <w:szCs w:val="28"/>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w:t>
      </w:r>
      <w:r w:rsidRPr="001044C8">
        <w:rPr>
          <w:spacing w:val="-4"/>
          <w:sz w:val="28"/>
          <w:szCs w:val="28"/>
        </w:rPr>
        <w:lastRenderedPageBreak/>
        <w:t>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B6B25" w:rsidRPr="001044C8" w:rsidRDefault="004E1DCE" w:rsidP="001044C8">
      <w:pPr>
        <w:pStyle w:val="ConsPlusNormal0"/>
        <w:ind w:firstLine="709"/>
        <w:jc w:val="both"/>
        <w:rPr>
          <w:spacing w:val="-4"/>
          <w:sz w:val="28"/>
          <w:szCs w:val="28"/>
        </w:rPr>
      </w:pPr>
      <w:r w:rsidRPr="001044C8">
        <w:rPr>
          <w:spacing w:val="-4"/>
          <w:sz w:val="28"/>
          <w:szCs w:val="28"/>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bookmarkStart w:id="42" w:name="P624"/>
      <w:bookmarkEnd w:id="42"/>
      <w:r w:rsidRPr="001044C8">
        <w:rPr>
          <w:rFonts w:ascii="Times New Roman" w:hAnsi="Times New Roman" w:cs="Times New Roman"/>
          <w:spacing w:val="-4"/>
          <w:sz w:val="28"/>
          <w:szCs w:val="28"/>
        </w:rPr>
        <w:t>Статья 11. Документарная проверка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Организация документарной проверки (как плановой, так и внеплановой) осуществляется в порядке, установленном </w:t>
      </w:r>
      <w:hyperlink w:anchor="P722" w:tooltip="Статья 14. Порядок организации проверки">
        <w:r w:rsidRPr="001044C8">
          <w:rPr>
            <w:spacing w:val="-4"/>
            <w:sz w:val="28"/>
            <w:szCs w:val="28"/>
          </w:rPr>
          <w:t>статьей 14</w:t>
        </w:r>
      </w:hyperlink>
      <w:r w:rsidRPr="001044C8">
        <w:rPr>
          <w:spacing w:val="-4"/>
          <w:sz w:val="28"/>
          <w:szCs w:val="28"/>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FB6B25" w:rsidRPr="001044C8" w:rsidRDefault="004E1DCE" w:rsidP="001044C8">
      <w:pPr>
        <w:pStyle w:val="ConsPlusNormal0"/>
        <w:ind w:firstLine="709"/>
        <w:jc w:val="both"/>
        <w:rPr>
          <w:spacing w:val="-4"/>
          <w:sz w:val="28"/>
          <w:szCs w:val="28"/>
        </w:rPr>
      </w:pPr>
      <w:bookmarkStart w:id="43" w:name="P628"/>
      <w:bookmarkEnd w:id="43"/>
      <w:r w:rsidRPr="001044C8">
        <w:rPr>
          <w:spacing w:val="-4"/>
          <w:sz w:val="28"/>
          <w:szCs w:val="28"/>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w:t>
      </w:r>
      <w:r w:rsidRPr="001044C8">
        <w:rPr>
          <w:spacing w:val="-4"/>
          <w:sz w:val="28"/>
          <w:szCs w:val="28"/>
        </w:rPr>
        <w:lastRenderedPageBreak/>
        <w:t xml:space="preserve">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8" w:tooltip="Статья 8. Уведомление о начале осуществления отдельных видов предпринимательской деятельности">
        <w:r w:rsidRPr="001044C8">
          <w:rPr>
            <w:spacing w:val="-4"/>
            <w:sz w:val="28"/>
            <w:szCs w:val="28"/>
          </w:rPr>
          <w:t>статьей 8</w:t>
        </w:r>
      </w:hyperlink>
      <w:r w:rsidRPr="001044C8">
        <w:rPr>
          <w:spacing w:val="-4"/>
          <w:sz w:val="28"/>
          <w:szCs w:val="28"/>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FB6B25" w:rsidRPr="001044C8" w:rsidRDefault="004E1DCE" w:rsidP="001044C8">
      <w:pPr>
        <w:pStyle w:val="ConsPlusNormal0"/>
        <w:ind w:firstLine="709"/>
        <w:jc w:val="both"/>
        <w:rPr>
          <w:spacing w:val="-4"/>
          <w:sz w:val="28"/>
          <w:szCs w:val="28"/>
        </w:rPr>
      </w:pPr>
      <w:r w:rsidRPr="001044C8">
        <w:rPr>
          <w:spacing w:val="-4"/>
          <w:sz w:val="28"/>
          <w:szCs w:val="28"/>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B6B25" w:rsidRPr="001044C8" w:rsidRDefault="004E1DCE" w:rsidP="001044C8">
      <w:pPr>
        <w:pStyle w:val="ConsPlusNormal0"/>
        <w:ind w:firstLine="709"/>
        <w:jc w:val="both"/>
        <w:rPr>
          <w:spacing w:val="-4"/>
          <w:sz w:val="28"/>
          <w:szCs w:val="28"/>
        </w:rPr>
      </w:pPr>
      <w:r w:rsidRPr="001044C8">
        <w:rPr>
          <w:spacing w:val="-4"/>
          <w:sz w:val="28"/>
          <w:szCs w:val="28"/>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FB6B25" w:rsidRPr="001044C8" w:rsidRDefault="004E1DCE" w:rsidP="001044C8">
      <w:pPr>
        <w:pStyle w:val="ConsPlusNormal0"/>
        <w:ind w:firstLine="709"/>
        <w:jc w:val="both"/>
        <w:rPr>
          <w:spacing w:val="-4"/>
          <w:sz w:val="28"/>
          <w:szCs w:val="28"/>
        </w:rPr>
      </w:pPr>
      <w:bookmarkStart w:id="44" w:name="P634"/>
      <w:bookmarkEnd w:id="44"/>
      <w:r w:rsidRPr="001044C8">
        <w:rPr>
          <w:spacing w:val="-4"/>
          <w:sz w:val="28"/>
          <w:szCs w:val="28"/>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9. Юридическое лицо, индивидуальный предприниматель, представляющие в </w:t>
      </w:r>
      <w:r w:rsidRPr="001044C8">
        <w:rPr>
          <w:spacing w:val="-4"/>
          <w:sz w:val="28"/>
          <w:szCs w:val="28"/>
        </w:rPr>
        <w:lastRenderedPageBreak/>
        <w:t xml:space="preserve">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34"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
        <w:r w:rsidRPr="001044C8">
          <w:rPr>
            <w:spacing w:val="-4"/>
            <w:sz w:val="28"/>
            <w:szCs w:val="28"/>
          </w:rPr>
          <w:t>части 8</w:t>
        </w:r>
      </w:hyperlink>
      <w:r w:rsidRPr="001044C8">
        <w:rPr>
          <w:spacing w:val="-4"/>
          <w:sz w:val="28"/>
          <w:szCs w:val="28"/>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FB6B25" w:rsidRPr="001044C8" w:rsidRDefault="004E1DCE" w:rsidP="001044C8">
      <w:pPr>
        <w:pStyle w:val="ConsPlusNormal0"/>
        <w:ind w:firstLine="709"/>
        <w:jc w:val="both"/>
        <w:rPr>
          <w:spacing w:val="-4"/>
          <w:sz w:val="28"/>
          <w:szCs w:val="28"/>
        </w:rPr>
      </w:pPr>
      <w:r w:rsidRPr="001044C8">
        <w:rPr>
          <w:spacing w:val="-4"/>
          <w:sz w:val="28"/>
          <w:szCs w:val="28"/>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bookmarkStart w:id="45" w:name="P641"/>
      <w:bookmarkEnd w:id="45"/>
      <w:r w:rsidRPr="001044C8">
        <w:rPr>
          <w:rFonts w:ascii="Times New Roman" w:hAnsi="Times New Roman" w:cs="Times New Roman"/>
          <w:spacing w:val="-4"/>
          <w:sz w:val="28"/>
          <w:szCs w:val="28"/>
        </w:rPr>
        <w:t>Статья 12. Выездная проверка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r w:rsidRPr="001044C8">
        <w:rPr>
          <w:spacing w:val="-4"/>
          <w:sz w:val="28"/>
          <w:szCs w:val="28"/>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3. Выездная проверка проводится в случае, если при документарной проверке не представляется возможным:</w:t>
      </w:r>
    </w:p>
    <w:p w:rsidR="00FB6B25" w:rsidRPr="001044C8" w:rsidRDefault="004E1DCE" w:rsidP="001044C8">
      <w:pPr>
        <w:pStyle w:val="ConsPlusNormal0"/>
        <w:ind w:firstLine="709"/>
        <w:jc w:val="both"/>
        <w:rPr>
          <w:spacing w:val="-4"/>
          <w:sz w:val="28"/>
          <w:szCs w:val="28"/>
        </w:rPr>
      </w:pPr>
      <w:bookmarkStart w:id="46" w:name="P646"/>
      <w:bookmarkEnd w:id="46"/>
      <w:r w:rsidRPr="001044C8">
        <w:rPr>
          <w:spacing w:val="-4"/>
          <w:sz w:val="28"/>
          <w:szCs w:val="28"/>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w:t>
      </w:r>
      <w:r w:rsidRPr="001044C8">
        <w:rPr>
          <w:spacing w:val="-4"/>
          <w:sz w:val="28"/>
          <w:szCs w:val="28"/>
        </w:rPr>
        <w:lastRenderedPageBreak/>
        <w:t>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FB6B25" w:rsidRPr="001044C8" w:rsidRDefault="004E1DCE" w:rsidP="001044C8">
      <w:pPr>
        <w:pStyle w:val="ConsPlusNormal0"/>
        <w:ind w:firstLine="709"/>
        <w:jc w:val="both"/>
        <w:rPr>
          <w:spacing w:val="-4"/>
          <w:sz w:val="28"/>
          <w:szCs w:val="28"/>
        </w:rPr>
      </w:pPr>
      <w:r w:rsidRPr="001044C8">
        <w:rPr>
          <w:spacing w:val="-4"/>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11"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sidRPr="001044C8">
          <w:rPr>
            <w:spacing w:val="-4"/>
            <w:sz w:val="28"/>
            <w:szCs w:val="28"/>
          </w:rPr>
          <w:t>частями 1</w:t>
        </w:r>
      </w:hyperlink>
      <w:r w:rsidRPr="001044C8">
        <w:rPr>
          <w:spacing w:val="-4"/>
          <w:sz w:val="28"/>
          <w:szCs w:val="28"/>
        </w:rPr>
        <w:t xml:space="preserve"> и </w:t>
      </w:r>
      <w:hyperlink w:anchor="P417"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sidRPr="001044C8">
          <w:rPr>
            <w:spacing w:val="-4"/>
            <w:sz w:val="28"/>
            <w:szCs w:val="28"/>
          </w:rPr>
          <w:t>2 статьи 8.1</w:t>
        </w:r>
      </w:hyperlink>
      <w:r w:rsidRPr="001044C8">
        <w:rPr>
          <w:spacing w:val="-4"/>
          <w:sz w:val="28"/>
          <w:szCs w:val="28"/>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FB6B25" w:rsidRPr="001044C8" w:rsidRDefault="004E1DCE" w:rsidP="001044C8">
      <w:pPr>
        <w:pStyle w:val="ConsPlusNormal0"/>
        <w:ind w:firstLine="709"/>
        <w:jc w:val="both"/>
        <w:rPr>
          <w:spacing w:val="-4"/>
          <w:sz w:val="28"/>
          <w:szCs w:val="28"/>
        </w:rPr>
      </w:pPr>
      <w:r w:rsidRPr="001044C8">
        <w:rPr>
          <w:spacing w:val="-4"/>
          <w:sz w:val="28"/>
          <w:szCs w:val="28"/>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B6B25" w:rsidRPr="001044C8" w:rsidRDefault="004E1DCE" w:rsidP="001044C8">
      <w:pPr>
        <w:pStyle w:val="ConsPlusNormal0"/>
        <w:ind w:firstLine="709"/>
        <w:jc w:val="both"/>
        <w:rPr>
          <w:spacing w:val="-4"/>
          <w:sz w:val="28"/>
          <w:szCs w:val="28"/>
        </w:rPr>
      </w:pPr>
      <w:r w:rsidRPr="001044C8">
        <w:rPr>
          <w:spacing w:val="-4"/>
          <w:sz w:val="28"/>
          <w:szCs w:val="28"/>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FB6B25" w:rsidRPr="001044C8" w:rsidRDefault="004E1DCE" w:rsidP="001044C8">
      <w:pPr>
        <w:pStyle w:val="ConsPlusNormal0"/>
        <w:ind w:firstLine="709"/>
        <w:jc w:val="both"/>
        <w:rPr>
          <w:spacing w:val="-4"/>
          <w:sz w:val="28"/>
          <w:szCs w:val="28"/>
        </w:rPr>
      </w:pPr>
      <w:bookmarkStart w:id="47" w:name="P652"/>
      <w:bookmarkEnd w:id="47"/>
      <w:r w:rsidRPr="001044C8">
        <w:rPr>
          <w:spacing w:val="-4"/>
          <w:sz w:val="28"/>
          <w:szCs w:val="28"/>
        </w:rPr>
        <w:t>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bookmarkStart w:id="48" w:name="P657"/>
      <w:bookmarkEnd w:id="48"/>
      <w:r w:rsidRPr="001044C8">
        <w:rPr>
          <w:rFonts w:ascii="Times New Roman" w:hAnsi="Times New Roman" w:cs="Times New Roman"/>
          <w:spacing w:val="-4"/>
          <w:sz w:val="28"/>
          <w:szCs w:val="28"/>
        </w:rPr>
        <w:t>Статья 13. Срок проведения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Срок проведения каждой из проверок, предусмотренных </w:t>
      </w:r>
      <w:hyperlink w:anchor="P624" w:tooltip="Статья 11. Документарная проверка">
        <w:r w:rsidRPr="001044C8">
          <w:rPr>
            <w:spacing w:val="-4"/>
            <w:sz w:val="28"/>
            <w:szCs w:val="28"/>
          </w:rPr>
          <w:t>статьями 11</w:t>
        </w:r>
      </w:hyperlink>
      <w:r w:rsidRPr="001044C8">
        <w:rPr>
          <w:spacing w:val="-4"/>
          <w:sz w:val="28"/>
          <w:szCs w:val="28"/>
        </w:rPr>
        <w:t xml:space="preserve"> и </w:t>
      </w:r>
      <w:hyperlink w:anchor="P641" w:tooltip="Статья 12. Выездная проверка">
        <w:r w:rsidRPr="001044C8">
          <w:rPr>
            <w:spacing w:val="-4"/>
            <w:sz w:val="28"/>
            <w:szCs w:val="28"/>
          </w:rPr>
          <w:t>12</w:t>
        </w:r>
      </w:hyperlink>
      <w:r w:rsidRPr="001044C8">
        <w:rPr>
          <w:spacing w:val="-4"/>
          <w:sz w:val="28"/>
          <w:szCs w:val="28"/>
        </w:rPr>
        <w:t xml:space="preserve"> настоящего Федерального закона, не может превышать двадцать рабочих дней.</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11"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sidRPr="001044C8">
          <w:rPr>
            <w:spacing w:val="-4"/>
            <w:sz w:val="28"/>
            <w:szCs w:val="28"/>
          </w:rPr>
          <w:t>частями 1</w:t>
        </w:r>
      </w:hyperlink>
      <w:r w:rsidRPr="001044C8">
        <w:rPr>
          <w:spacing w:val="-4"/>
          <w:sz w:val="28"/>
          <w:szCs w:val="28"/>
        </w:rPr>
        <w:t xml:space="preserve"> и </w:t>
      </w:r>
      <w:hyperlink w:anchor="P417"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sidRPr="001044C8">
          <w:rPr>
            <w:spacing w:val="-4"/>
            <w:sz w:val="28"/>
            <w:szCs w:val="28"/>
          </w:rPr>
          <w:t>2 статьи 8.1</w:t>
        </w:r>
      </w:hyperlink>
      <w:r w:rsidRPr="001044C8">
        <w:rPr>
          <w:spacing w:val="-4"/>
          <w:sz w:val="28"/>
          <w:szCs w:val="28"/>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FB6B25" w:rsidRPr="001044C8" w:rsidRDefault="004E1DCE" w:rsidP="001044C8">
      <w:pPr>
        <w:pStyle w:val="ConsPlusNormal0"/>
        <w:ind w:firstLine="709"/>
        <w:jc w:val="both"/>
        <w:rPr>
          <w:spacing w:val="-4"/>
          <w:sz w:val="28"/>
          <w:szCs w:val="28"/>
        </w:rPr>
      </w:pPr>
      <w:bookmarkStart w:id="49" w:name="P662"/>
      <w:bookmarkEnd w:id="49"/>
      <w:r w:rsidRPr="001044C8">
        <w:rPr>
          <w:spacing w:val="-4"/>
          <w:sz w:val="28"/>
          <w:szCs w:val="28"/>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2.1. В случае необходимости при проведении проверки, указанной в </w:t>
      </w:r>
      <w:hyperlink w:anchor="P66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sidRPr="001044C8">
          <w:rPr>
            <w:spacing w:val="-4"/>
            <w:sz w:val="28"/>
            <w:szCs w:val="28"/>
          </w:rPr>
          <w:t>части 2</w:t>
        </w:r>
      </w:hyperlink>
      <w:r w:rsidRPr="001044C8">
        <w:rPr>
          <w:spacing w:val="-4"/>
          <w:sz w:val="28"/>
          <w:szCs w:val="28"/>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w:t>
      </w:r>
      <w:r w:rsidRPr="001044C8">
        <w:rPr>
          <w:spacing w:val="-4"/>
          <w:sz w:val="28"/>
          <w:szCs w:val="28"/>
        </w:rPr>
        <w:lastRenderedPageBreak/>
        <w:t>субъекта малого предпринимательства.</w:t>
      </w:r>
    </w:p>
    <w:p w:rsidR="00FB6B25" w:rsidRPr="001044C8" w:rsidRDefault="004E1DCE" w:rsidP="001044C8">
      <w:pPr>
        <w:pStyle w:val="ConsPlusNormal0"/>
        <w:ind w:firstLine="709"/>
        <w:jc w:val="both"/>
        <w:rPr>
          <w:spacing w:val="-4"/>
          <w:sz w:val="28"/>
          <w:szCs w:val="28"/>
        </w:rPr>
      </w:pPr>
      <w:r w:rsidRPr="001044C8">
        <w:rPr>
          <w:spacing w:val="-4"/>
          <w:sz w:val="28"/>
          <w:szCs w:val="28"/>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Срок проведения каждой из предусмотренных </w:t>
      </w:r>
      <w:hyperlink w:anchor="P624" w:tooltip="Статья 11. Документарная проверка">
        <w:r w:rsidRPr="001044C8">
          <w:rPr>
            <w:spacing w:val="-4"/>
            <w:sz w:val="28"/>
            <w:szCs w:val="28"/>
          </w:rPr>
          <w:t>статьями 11</w:t>
        </w:r>
      </w:hyperlink>
      <w:r w:rsidRPr="001044C8">
        <w:rPr>
          <w:spacing w:val="-4"/>
          <w:sz w:val="28"/>
          <w:szCs w:val="28"/>
        </w:rPr>
        <w:t xml:space="preserve"> и </w:t>
      </w:r>
      <w:hyperlink w:anchor="P641" w:tooltip="Статья 12. Выездная проверка">
        <w:r w:rsidRPr="001044C8">
          <w:rPr>
            <w:spacing w:val="-4"/>
            <w:sz w:val="28"/>
            <w:szCs w:val="28"/>
          </w:rPr>
          <w:t>12</w:t>
        </w:r>
      </w:hyperlink>
      <w:r w:rsidRPr="001044C8">
        <w:rPr>
          <w:spacing w:val="-4"/>
          <w:sz w:val="28"/>
          <w:szCs w:val="28"/>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13.1. Режим постоянного государственного контроля (надзора)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FB6B25" w:rsidRPr="001044C8" w:rsidRDefault="004E1DCE" w:rsidP="001044C8">
      <w:pPr>
        <w:pStyle w:val="ConsPlusNormal0"/>
        <w:ind w:firstLine="709"/>
        <w:jc w:val="both"/>
        <w:rPr>
          <w:spacing w:val="-4"/>
          <w:sz w:val="28"/>
          <w:szCs w:val="28"/>
        </w:rPr>
      </w:pPr>
      <w:r w:rsidRPr="001044C8">
        <w:rPr>
          <w:spacing w:val="-4"/>
          <w:sz w:val="28"/>
          <w:szCs w:val="28"/>
        </w:rPr>
        <w:t>1.1. К объектам повышенной опасности, в отношении которых устанавливается режим постоянного государственного контроля (надзора), относятся:</w:t>
      </w:r>
    </w:p>
    <w:p w:rsidR="00FB6B25" w:rsidRPr="001044C8" w:rsidRDefault="004E1DCE" w:rsidP="001044C8">
      <w:pPr>
        <w:pStyle w:val="ConsPlusNormal0"/>
        <w:ind w:firstLine="709"/>
        <w:jc w:val="both"/>
        <w:rPr>
          <w:spacing w:val="-4"/>
          <w:sz w:val="28"/>
          <w:szCs w:val="28"/>
        </w:rPr>
      </w:pPr>
      <w:r w:rsidRPr="001044C8">
        <w:rPr>
          <w:spacing w:val="-4"/>
          <w:sz w:val="28"/>
          <w:szCs w:val="28"/>
        </w:rPr>
        <w:t>1) опасные производственные объекты I класса 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2) гидротехнические сооружения I класса (в соответствии с перечнем классов, установленным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3) отдельные объекты использования атомной энергии.</w:t>
      </w:r>
    </w:p>
    <w:p w:rsidR="00FB6B25" w:rsidRPr="001044C8" w:rsidRDefault="004E1DCE" w:rsidP="001044C8">
      <w:pPr>
        <w:pStyle w:val="ConsPlusNormal0"/>
        <w:ind w:firstLine="709"/>
        <w:jc w:val="both"/>
        <w:rPr>
          <w:spacing w:val="-4"/>
          <w:sz w:val="28"/>
          <w:szCs w:val="28"/>
        </w:rPr>
      </w:pPr>
      <w:r w:rsidRPr="001044C8">
        <w:rPr>
          <w:spacing w:val="-4"/>
          <w:sz w:val="28"/>
          <w:szCs w:val="28"/>
        </w:rPr>
        <w:t>1.2. Перечень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 Порядок осуществления постоянного государственного контроля (надзора) устанавливается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bookmarkStart w:id="50" w:name="P691"/>
      <w:bookmarkEnd w:id="50"/>
      <w:r w:rsidRPr="001044C8">
        <w:rPr>
          <w:rFonts w:ascii="Times New Roman" w:hAnsi="Times New Roman" w:cs="Times New Roman"/>
          <w:spacing w:val="-4"/>
          <w:sz w:val="28"/>
          <w:szCs w:val="28"/>
        </w:rPr>
        <w:t>Статья 13.2. Плановые (рейдовые) осмотры</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В случае выявления при проведении плановых (рейдовых) осмотров, обследований нарушений обязательных требований, требований, установленных </w:t>
      </w:r>
      <w:r w:rsidRPr="001044C8">
        <w:rPr>
          <w:spacing w:val="-4"/>
          <w:sz w:val="28"/>
          <w:szCs w:val="28"/>
        </w:rPr>
        <w:lastRenderedPageBreak/>
        <w:t xml:space="preserve">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6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sidRPr="001044C8">
          <w:rPr>
            <w:spacing w:val="-4"/>
            <w:sz w:val="28"/>
            <w:szCs w:val="28"/>
          </w:rPr>
          <w:t>пункте 2 части 2 статьи 10</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13.3. Единый реестр проверок</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58" w:tooltip="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
        <w:r w:rsidRPr="001044C8">
          <w:rPr>
            <w:spacing w:val="-4"/>
            <w:sz w:val="28"/>
            <w:szCs w:val="28"/>
          </w:rPr>
          <w:t>пунктом 1.1 части 2 статьи 10</w:t>
        </w:r>
      </w:hyperlink>
      <w:r w:rsidRPr="001044C8">
        <w:rPr>
          <w:spacing w:val="-4"/>
          <w:sz w:val="28"/>
          <w:szCs w:val="28"/>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законом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FB6B25" w:rsidRPr="001044C8" w:rsidRDefault="004E1DCE" w:rsidP="001044C8">
      <w:pPr>
        <w:pStyle w:val="ConsPlusNormal0"/>
        <w:ind w:firstLine="709"/>
        <w:jc w:val="both"/>
        <w:rPr>
          <w:spacing w:val="-4"/>
          <w:sz w:val="28"/>
          <w:szCs w:val="28"/>
        </w:rPr>
      </w:pPr>
      <w:r w:rsidRPr="001044C8">
        <w:rPr>
          <w:spacing w:val="-4"/>
          <w:sz w:val="28"/>
          <w:szCs w:val="28"/>
        </w:rPr>
        <w:t>1) требования к порядку создания и ввода в эксплуатацию единого реестра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2) порядок присвоения в автоматическом режиме учетного номера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FB6B25" w:rsidRPr="001044C8" w:rsidRDefault="004E1DCE" w:rsidP="001044C8">
      <w:pPr>
        <w:pStyle w:val="ConsPlusNormal0"/>
        <w:ind w:firstLine="709"/>
        <w:jc w:val="both"/>
        <w:rPr>
          <w:spacing w:val="-4"/>
          <w:sz w:val="28"/>
          <w:szCs w:val="28"/>
        </w:rPr>
      </w:pPr>
      <w:r w:rsidRPr="001044C8">
        <w:rPr>
          <w:spacing w:val="-4"/>
          <w:sz w:val="28"/>
          <w:szCs w:val="28"/>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FB6B25" w:rsidRPr="001044C8" w:rsidRDefault="004E1DCE" w:rsidP="001044C8">
      <w:pPr>
        <w:pStyle w:val="ConsPlusNormal0"/>
        <w:ind w:firstLine="709"/>
        <w:jc w:val="both"/>
        <w:rPr>
          <w:spacing w:val="-4"/>
          <w:sz w:val="28"/>
          <w:szCs w:val="28"/>
        </w:rPr>
      </w:pPr>
      <w:r w:rsidRPr="001044C8">
        <w:rPr>
          <w:spacing w:val="-4"/>
          <w:sz w:val="28"/>
          <w:szCs w:val="28"/>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1) учетный номер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26"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r w:rsidRPr="001044C8">
          <w:rPr>
            <w:spacing w:val="-4"/>
            <w:sz w:val="28"/>
            <w:szCs w:val="28"/>
          </w:rPr>
          <w:t>пунктами 1</w:t>
        </w:r>
      </w:hyperlink>
      <w:r w:rsidRPr="001044C8">
        <w:rPr>
          <w:spacing w:val="-4"/>
          <w:sz w:val="28"/>
          <w:szCs w:val="28"/>
        </w:rPr>
        <w:t xml:space="preserve"> - </w:t>
      </w:r>
      <w:hyperlink w:anchor="P736" w:tooltip="6) сроки проведения и перечень мероприятий по контролю, необходимых для достижения целей и задач проведения проверки;">
        <w:r w:rsidRPr="001044C8">
          <w:rPr>
            <w:spacing w:val="-4"/>
            <w:sz w:val="28"/>
            <w:szCs w:val="28"/>
          </w:rPr>
          <w:t>6</w:t>
        </w:r>
      </w:hyperlink>
      <w:r w:rsidRPr="001044C8">
        <w:rPr>
          <w:spacing w:val="-4"/>
          <w:sz w:val="28"/>
          <w:szCs w:val="28"/>
        </w:rPr>
        <w:t xml:space="preserve"> и </w:t>
      </w:r>
      <w:hyperlink w:anchor="P740" w:tooltip="9) даты начала и окончания проведения проверки;">
        <w:r w:rsidRPr="001044C8">
          <w:rPr>
            <w:spacing w:val="-4"/>
            <w:sz w:val="28"/>
            <w:szCs w:val="28"/>
          </w:rPr>
          <w:t>9 части 2 статьи 14</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 информация, указываемая в акте проверки и предусмотренная </w:t>
      </w:r>
      <w:hyperlink w:anchor="P776" w:tooltip="1) дата, время и место составления акта проверки;">
        <w:r w:rsidRPr="001044C8">
          <w:rPr>
            <w:spacing w:val="-4"/>
            <w:sz w:val="28"/>
            <w:szCs w:val="28"/>
          </w:rPr>
          <w:t>пунктами 1</w:t>
        </w:r>
      </w:hyperlink>
      <w:r w:rsidRPr="001044C8">
        <w:rPr>
          <w:spacing w:val="-4"/>
          <w:sz w:val="28"/>
          <w:szCs w:val="28"/>
        </w:rPr>
        <w:t xml:space="preserve"> - </w:t>
      </w:r>
      <w:hyperlink w:anchor="P781" w:tooltip="6) дата, время, продолжительность и место проведения проверки;">
        <w:r w:rsidRPr="001044C8">
          <w:rPr>
            <w:spacing w:val="-4"/>
            <w:sz w:val="28"/>
            <w:szCs w:val="28"/>
          </w:rPr>
          <w:t>6 части 2 статьи 16</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r w:rsidRPr="001044C8">
        <w:rPr>
          <w:spacing w:val="-4"/>
          <w:sz w:val="28"/>
          <w:szCs w:val="28"/>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FB6B25" w:rsidRPr="001044C8" w:rsidRDefault="004E1DCE" w:rsidP="001044C8">
      <w:pPr>
        <w:pStyle w:val="ConsPlusNormal0"/>
        <w:ind w:firstLine="709"/>
        <w:jc w:val="both"/>
        <w:rPr>
          <w:spacing w:val="-4"/>
          <w:sz w:val="28"/>
          <w:szCs w:val="28"/>
        </w:rPr>
      </w:pPr>
      <w:r w:rsidRPr="001044C8">
        <w:rPr>
          <w:spacing w:val="-4"/>
          <w:sz w:val="28"/>
          <w:szCs w:val="28"/>
        </w:rP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bookmarkStart w:id="51" w:name="P722"/>
      <w:bookmarkEnd w:id="51"/>
      <w:r w:rsidRPr="001044C8">
        <w:rPr>
          <w:rFonts w:ascii="Times New Roman" w:hAnsi="Times New Roman" w:cs="Times New Roman"/>
          <w:spacing w:val="-4"/>
          <w:sz w:val="28"/>
          <w:szCs w:val="28"/>
        </w:rPr>
        <w:t>Статья 14. Порядок организации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bookmarkStart w:id="52" w:name="P724"/>
      <w:bookmarkEnd w:id="52"/>
      <w:r w:rsidRPr="001044C8">
        <w:rPr>
          <w:spacing w:val="-4"/>
          <w:sz w:val="28"/>
          <w:szCs w:val="28"/>
        </w:rPr>
        <w:t>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FB6B25" w:rsidRPr="001044C8" w:rsidRDefault="004E1DCE" w:rsidP="001044C8">
      <w:pPr>
        <w:pStyle w:val="ConsPlusNormal0"/>
        <w:ind w:firstLine="709"/>
        <w:jc w:val="both"/>
        <w:rPr>
          <w:spacing w:val="-4"/>
          <w:sz w:val="28"/>
          <w:szCs w:val="28"/>
        </w:rPr>
      </w:pPr>
      <w:bookmarkStart w:id="53" w:name="P726"/>
      <w:bookmarkEnd w:id="53"/>
      <w:r w:rsidRPr="001044C8">
        <w:rPr>
          <w:spacing w:val="-4"/>
          <w:sz w:val="28"/>
          <w:szCs w:val="28"/>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фамилии, имена, отчества, должности должностного лица или должностных лиц, уполномоченных на проведение проверки, а также привлекаемых к проведению </w:t>
      </w:r>
      <w:r w:rsidRPr="001044C8">
        <w:rPr>
          <w:spacing w:val="-4"/>
          <w:sz w:val="28"/>
          <w:szCs w:val="28"/>
        </w:rPr>
        <w:lastRenderedPageBreak/>
        <w:t>проверки экспертов, представителей экспертных организаций;</w:t>
      </w:r>
    </w:p>
    <w:p w:rsidR="00FB6B25" w:rsidRPr="001044C8" w:rsidRDefault="004E1DCE" w:rsidP="001044C8">
      <w:pPr>
        <w:pStyle w:val="ConsPlusNormal0"/>
        <w:ind w:firstLine="709"/>
        <w:jc w:val="both"/>
        <w:rPr>
          <w:spacing w:val="-4"/>
          <w:sz w:val="28"/>
          <w:szCs w:val="28"/>
        </w:rPr>
      </w:pPr>
      <w:r w:rsidRPr="001044C8">
        <w:rPr>
          <w:spacing w:val="-4"/>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B6B25" w:rsidRPr="001044C8" w:rsidRDefault="004E1DCE" w:rsidP="001044C8">
      <w:pPr>
        <w:pStyle w:val="ConsPlusNormal0"/>
        <w:ind w:firstLine="709"/>
        <w:jc w:val="both"/>
        <w:rPr>
          <w:spacing w:val="-4"/>
          <w:sz w:val="28"/>
          <w:szCs w:val="28"/>
        </w:rPr>
      </w:pPr>
      <w:r w:rsidRPr="001044C8">
        <w:rPr>
          <w:spacing w:val="-4"/>
          <w:sz w:val="28"/>
          <w:szCs w:val="28"/>
        </w:rPr>
        <w:t>4) цели, задачи, предмет проверки и срок ее проведения;</w:t>
      </w:r>
    </w:p>
    <w:p w:rsidR="00FB6B25" w:rsidRPr="001044C8" w:rsidRDefault="004E1DCE" w:rsidP="001044C8">
      <w:pPr>
        <w:pStyle w:val="ConsPlusNormal0"/>
        <w:ind w:firstLine="709"/>
        <w:jc w:val="both"/>
        <w:rPr>
          <w:spacing w:val="-4"/>
          <w:sz w:val="28"/>
          <w:szCs w:val="28"/>
        </w:rPr>
      </w:pPr>
      <w:r w:rsidRPr="001044C8">
        <w:rPr>
          <w:spacing w:val="-4"/>
          <w:sz w:val="28"/>
          <w:szCs w:val="28"/>
        </w:rPr>
        <w:t>5) правовые основания проведения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B6B25" w:rsidRPr="001044C8" w:rsidRDefault="004E1DCE" w:rsidP="001044C8">
      <w:pPr>
        <w:pStyle w:val="ConsPlusNormal0"/>
        <w:ind w:firstLine="709"/>
        <w:jc w:val="both"/>
        <w:rPr>
          <w:spacing w:val="-4"/>
          <w:sz w:val="28"/>
          <w:szCs w:val="28"/>
        </w:rPr>
      </w:pPr>
      <w:bookmarkStart w:id="54" w:name="P736"/>
      <w:bookmarkEnd w:id="54"/>
      <w:r w:rsidRPr="001044C8">
        <w:rPr>
          <w:spacing w:val="-4"/>
          <w:sz w:val="28"/>
          <w:szCs w:val="28"/>
        </w:rPr>
        <w:t>6) сроки проведения и перечень мероприятий по контролю, необходимых для достижения целей и задач проведения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B6B25" w:rsidRPr="001044C8" w:rsidRDefault="004E1DCE" w:rsidP="001044C8">
      <w:pPr>
        <w:pStyle w:val="ConsPlusNormal0"/>
        <w:ind w:firstLine="709"/>
        <w:jc w:val="both"/>
        <w:rPr>
          <w:spacing w:val="-4"/>
          <w:sz w:val="28"/>
          <w:szCs w:val="28"/>
        </w:rPr>
      </w:pPr>
      <w:bookmarkStart w:id="55" w:name="P740"/>
      <w:bookmarkEnd w:id="55"/>
      <w:r w:rsidRPr="001044C8">
        <w:rPr>
          <w:spacing w:val="-4"/>
          <w:sz w:val="28"/>
          <w:szCs w:val="28"/>
        </w:rPr>
        <w:t>9) даты начала и окончания проведения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FB6B25" w:rsidRPr="001044C8" w:rsidRDefault="004E1DCE" w:rsidP="001044C8">
      <w:pPr>
        <w:pStyle w:val="ConsPlusNormal0"/>
        <w:ind w:firstLine="709"/>
        <w:jc w:val="both"/>
        <w:rPr>
          <w:spacing w:val="-4"/>
          <w:sz w:val="28"/>
          <w:szCs w:val="28"/>
        </w:rPr>
      </w:pPr>
      <w:r w:rsidRPr="001044C8">
        <w:rPr>
          <w:spacing w:val="-4"/>
          <w:sz w:val="28"/>
          <w:szCs w:val="28"/>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15. Ограничения при проведении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При проведении проверки должностные лица органа государственного контроля (надзора), органа муниципального контроля не вправе:</w:t>
      </w:r>
    </w:p>
    <w:p w:rsidR="00FB6B25" w:rsidRPr="001044C8" w:rsidRDefault="004E1DCE" w:rsidP="001044C8">
      <w:pPr>
        <w:pStyle w:val="ConsPlusNormal0"/>
        <w:ind w:firstLine="709"/>
        <w:jc w:val="both"/>
        <w:rPr>
          <w:spacing w:val="-4"/>
          <w:sz w:val="28"/>
          <w:szCs w:val="28"/>
        </w:rPr>
      </w:pPr>
      <w:bookmarkStart w:id="56" w:name="P753"/>
      <w:bookmarkEnd w:id="56"/>
      <w:r w:rsidRPr="001044C8">
        <w:rPr>
          <w:spacing w:val="-4"/>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FB6B25" w:rsidRPr="001044C8" w:rsidRDefault="004E1DCE" w:rsidP="001044C8">
      <w:pPr>
        <w:pStyle w:val="ConsPlusNormal0"/>
        <w:ind w:firstLine="709"/>
        <w:jc w:val="both"/>
        <w:rPr>
          <w:spacing w:val="-4"/>
          <w:sz w:val="28"/>
          <w:szCs w:val="28"/>
        </w:rPr>
      </w:pPr>
      <w:bookmarkStart w:id="57" w:name="P756"/>
      <w:bookmarkEnd w:id="57"/>
      <w:r w:rsidRPr="001044C8">
        <w:rPr>
          <w:spacing w:val="-4"/>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FB6B25" w:rsidRPr="001044C8" w:rsidRDefault="004E1DCE" w:rsidP="001044C8">
      <w:pPr>
        <w:pStyle w:val="ConsPlusNormal0"/>
        <w:ind w:firstLine="709"/>
        <w:jc w:val="both"/>
        <w:rPr>
          <w:spacing w:val="-4"/>
          <w:sz w:val="28"/>
          <w:szCs w:val="28"/>
        </w:rPr>
      </w:pPr>
      <w:bookmarkStart w:id="58" w:name="P758"/>
      <w:bookmarkEnd w:id="58"/>
      <w:r w:rsidRPr="001044C8">
        <w:rPr>
          <w:spacing w:val="-4"/>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64"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
        <w:r w:rsidRPr="001044C8">
          <w:rPr>
            <w:spacing w:val="-4"/>
            <w:sz w:val="28"/>
            <w:szCs w:val="28"/>
          </w:rPr>
          <w:t>подпунктом "б" пункта 2 части 2 статьи 10</w:t>
        </w:r>
      </w:hyperlink>
      <w:r w:rsidRPr="001044C8">
        <w:rPr>
          <w:spacing w:val="-4"/>
          <w:sz w:val="28"/>
          <w:szCs w:val="28"/>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FB6B25" w:rsidRPr="001044C8" w:rsidRDefault="004E1DCE" w:rsidP="001044C8">
      <w:pPr>
        <w:pStyle w:val="ConsPlusNormal0"/>
        <w:ind w:firstLine="709"/>
        <w:jc w:val="both"/>
        <w:rPr>
          <w:spacing w:val="-4"/>
          <w:sz w:val="28"/>
          <w:szCs w:val="28"/>
        </w:rPr>
      </w:pPr>
      <w:bookmarkStart w:id="59" w:name="P762"/>
      <w:bookmarkEnd w:id="59"/>
      <w:r w:rsidRPr="001044C8">
        <w:rPr>
          <w:spacing w:val="-4"/>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B6B25" w:rsidRPr="001044C8" w:rsidRDefault="004E1DCE" w:rsidP="001044C8">
      <w:pPr>
        <w:pStyle w:val="ConsPlusNormal0"/>
        <w:ind w:firstLine="709"/>
        <w:jc w:val="both"/>
        <w:rPr>
          <w:spacing w:val="-4"/>
          <w:sz w:val="28"/>
          <w:szCs w:val="28"/>
        </w:rPr>
      </w:pPr>
      <w:r w:rsidRPr="001044C8">
        <w:rPr>
          <w:spacing w:val="-4"/>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B6B25" w:rsidRPr="001044C8" w:rsidRDefault="004E1DCE" w:rsidP="001044C8">
      <w:pPr>
        <w:pStyle w:val="ConsPlusNormal0"/>
        <w:ind w:firstLine="709"/>
        <w:jc w:val="both"/>
        <w:rPr>
          <w:spacing w:val="-4"/>
          <w:sz w:val="28"/>
          <w:szCs w:val="28"/>
        </w:rPr>
      </w:pPr>
      <w:r w:rsidRPr="001044C8">
        <w:rPr>
          <w:spacing w:val="-4"/>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B6B25" w:rsidRPr="001044C8" w:rsidRDefault="004E1DCE" w:rsidP="001044C8">
      <w:pPr>
        <w:pStyle w:val="ConsPlusNormal0"/>
        <w:ind w:firstLine="709"/>
        <w:jc w:val="both"/>
        <w:rPr>
          <w:spacing w:val="-4"/>
          <w:sz w:val="28"/>
          <w:szCs w:val="28"/>
        </w:rPr>
      </w:pPr>
      <w:bookmarkStart w:id="60" w:name="P765"/>
      <w:bookmarkEnd w:id="60"/>
      <w:r w:rsidRPr="001044C8">
        <w:rPr>
          <w:spacing w:val="-4"/>
          <w:sz w:val="28"/>
          <w:szCs w:val="28"/>
        </w:rPr>
        <w:lastRenderedPageBreak/>
        <w:t>6) превышать установленные сроки проведения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B6B25" w:rsidRPr="001044C8" w:rsidRDefault="004E1DCE" w:rsidP="001044C8">
      <w:pPr>
        <w:pStyle w:val="ConsPlusNormal0"/>
        <w:ind w:firstLine="709"/>
        <w:jc w:val="both"/>
        <w:rPr>
          <w:spacing w:val="-4"/>
          <w:sz w:val="28"/>
          <w:szCs w:val="28"/>
        </w:rPr>
      </w:pPr>
      <w:r w:rsidRPr="001044C8">
        <w:rPr>
          <w:spacing w:val="-4"/>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B6B25" w:rsidRPr="001044C8" w:rsidRDefault="004E1DCE" w:rsidP="001044C8">
      <w:pPr>
        <w:pStyle w:val="ConsPlusNormal0"/>
        <w:ind w:firstLine="709"/>
        <w:jc w:val="both"/>
        <w:rPr>
          <w:spacing w:val="-4"/>
          <w:sz w:val="28"/>
          <w:szCs w:val="28"/>
        </w:rPr>
      </w:pPr>
      <w:r w:rsidRPr="001044C8">
        <w:rPr>
          <w:spacing w:val="-4"/>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16. Порядок оформления результатов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FB6B25" w:rsidRPr="001044C8" w:rsidRDefault="004E1DCE" w:rsidP="001044C8">
      <w:pPr>
        <w:pStyle w:val="ConsPlusNormal0"/>
        <w:ind w:firstLine="709"/>
        <w:jc w:val="both"/>
        <w:rPr>
          <w:spacing w:val="-4"/>
          <w:sz w:val="28"/>
          <w:szCs w:val="28"/>
        </w:rPr>
      </w:pPr>
      <w:r w:rsidRPr="001044C8">
        <w:rPr>
          <w:spacing w:val="-4"/>
          <w:sz w:val="28"/>
          <w:szCs w:val="28"/>
        </w:rPr>
        <w:t>2. В акте проверки указываются:</w:t>
      </w:r>
    </w:p>
    <w:p w:rsidR="00FB6B25" w:rsidRPr="001044C8" w:rsidRDefault="004E1DCE" w:rsidP="001044C8">
      <w:pPr>
        <w:pStyle w:val="ConsPlusNormal0"/>
        <w:ind w:firstLine="709"/>
        <w:jc w:val="both"/>
        <w:rPr>
          <w:spacing w:val="-4"/>
          <w:sz w:val="28"/>
          <w:szCs w:val="28"/>
        </w:rPr>
      </w:pPr>
      <w:bookmarkStart w:id="61" w:name="P776"/>
      <w:bookmarkEnd w:id="61"/>
      <w:r w:rsidRPr="001044C8">
        <w:rPr>
          <w:spacing w:val="-4"/>
          <w:sz w:val="28"/>
          <w:szCs w:val="28"/>
        </w:rPr>
        <w:t>1) дата, время и место составления акта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2) наименование органа государственного контроля (надзора) или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4) фамилии, имена, отчества и должности должностного лица или должностных лиц, проводивших проверку;</w:t>
      </w:r>
    </w:p>
    <w:p w:rsidR="00FB6B25" w:rsidRPr="001044C8" w:rsidRDefault="004E1DCE" w:rsidP="001044C8">
      <w:pPr>
        <w:pStyle w:val="ConsPlusNormal0"/>
        <w:ind w:firstLine="709"/>
        <w:jc w:val="both"/>
        <w:rPr>
          <w:spacing w:val="-4"/>
          <w:sz w:val="28"/>
          <w:szCs w:val="28"/>
        </w:rPr>
      </w:pPr>
      <w:r w:rsidRPr="001044C8">
        <w:rPr>
          <w:spacing w:val="-4"/>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B6B25" w:rsidRPr="001044C8" w:rsidRDefault="004E1DCE" w:rsidP="001044C8">
      <w:pPr>
        <w:pStyle w:val="ConsPlusNormal0"/>
        <w:ind w:firstLine="709"/>
        <w:jc w:val="both"/>
        <w:rPr>
          <w:spacing w:val="-4"/>
          <w:sz w:val="28"/>
          <w:szCs w:val="28"/>
        </w:rPr>
      </w:pPr>
      <w:bookmarkStart w:id="62" w:name="P781"/>
      <w:bookmarkEnd w:id="62"/>
      <w:r w:rsidRPr="001044C8">
        <w:rPr>
          <w:spacing w:val="-4"/>
          <w:sz w:val="28"/>
          <w:szCs w:val="28"/>
        </w:rPr>
        <w:t>6) дата, время, продолжительность и место проведения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w:t>
      </w:r>
      <w:r w:rsidRPr="001044C8">
        <w:rPr>
          <w:spacing w:val="-4"/>
          <w:sz w:val="28"/>
          <w:szCs w:val="28"/>
        </w:rPr>
        <w:lastRenderedPageBreak/>
        <w:t>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B6B25" w:rsidRPr="001044C8" w:rsidRDefault="004E1DCE" w:rsidP="001044C8">
      <w:pPr>
        <w:pStyle w:val="ConsPlusNormal0"/>
        <w:ind w:firstLine="709"/>
        <w:jc w:val="both"/>
        <w:rPr>
          <w:spacing w:val="-4"/>
          <w:sz w:val="28"/>
          <w:szCs w:val="28"/>
        </w:rPr>
      </w:pPr>
      <w:r w:rsidRPr="001044C8">
        <w:rPr>
          <w:spacing w:val="-4"/>
          <w:sz w:val="28"/>
          <w:szCs w:val="28"/>
        </w:rPr>
        <w:t>9) подписи должностного лица или должностных лиц, проводивших проверку.</w:t>
      </w:r>
    </w:p>
    <w:p w:rsidR="00FB6B25" w:rsidRPr="001044C8" w:rsidRDefault="004E1DCE" w:rsidP="001044C8">
      <w:pPr>
        <w:pStyle w:val="ConsPlusNormal0"/>
        <w:ind w:firstLine="709"/>
        <w:jc w:val="both"/>
        <w:rPr>
          <w:spacing w:val="-4"/>
          <w:sz w:val="28"/>
          <w:szCs w:val="28"/>
        </w:rPr>
      </w:pPr>
      <w:r w:rsidRPr="001044C8">
        <w:rPr>
          <w:spacing w:val="-4"/>
          <w:sz w:val="28"/>
          <w:szCs w:val="28"/>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B6B25" w:rsidRPr="001044C8" w:rsidRDefault="004E1DCE" w:rsidP="001044C8">
      <w:pPr>
        <w:pStyle w:val="ConsPlusNormal0"/>
        <w:ind w:firstLine="709"/>
        <w:jc w:val="both"/>
        <w:rPr>
          <w:spacing w:val="-4"/>
          <w:sz w:val="28"/>
          <w:szCs w:val="28"/>
        </w:rPr>
      </w:pPr>
      <w:bookmarkStart w:id="63" w:name="P786"/>
      <w:bookmarkEnd w:id="63"/>
      <w:r w:rsidRPr="001044C8">
        <w:rPr>
          <w:spacing w:val="-4"/>
          <w:sz w:val="28"/>
          <w:szCs w:val="28"/>
        </w:rP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w:t>
      </w:r>
      <w:r w:rsidRPr="001044C8">
        <w:rPr>
          <w:spacing w:val="-4"/>
          <w:sz w:val="28"/>
          <w:szCs w:val="28"/>
        </w:rPr>
        <w:lastRenderedPageBreak/>
        <w:t>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B6B25" w:rsidRPr="001044C8" w:rsidRDefault="004E1DCE" w:rsidP="001044C8">
      <w:pPr>
        <w:pStyle w:val="ConsPlusNormal0"/>
        <w:ind w:firstLine="709"/>
        <w:jc w:val="both"/>
        <w:rPr>
          <w:spacing w:val="-4"/>
          <w:sz w:val="28"/>
          <w:szCs w:val="28"/>
        </w:rPr>
      </w:pPr>
      <w:r w:rsidRPr="001044C8">
        <w:rPr>
          <w:spacing w:val="-4"/>
          <w:sz w:val="28"/>
          <w:szCs w:val="28"/>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FB6B25" w:rsidRPr="001044C8" w:rsidRDefault="004E1DCE" w:rsidP="001044C8">
      <w:pPr>
        <w:pStyle w:val="ConsPlusNormal0"/>
        <w:ind w:firstLine="709"/>
        <w:jc w:val="both"/>
        <w:rPr>
          <w:spacing w:val="-4"/>
          <w:sz w:val="28"/>
          <w:szCs w:val="28"/>
        </w:rPr>
      </w:pPr>
      <w:r w:rsidRPr="001044C8">
        <w:rPr>
          <w:spacing w:val="-4"/>
          <w:sz w:val="28"/>
          <w:szCs w:val="28"/>
        </w:rPr>
        <w:t>11. При отсутствии журнала учета проверок в акте проверки делается соответствующая запись.</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w:t>
      </w:r>
      <w:r w:rsidRPr="001044C8">
        <w:rPr>
          <w:spacing w:val="-4"/>
          <w:sz w:val="28"/>
          <w:szCs w:val="28"/>
        </w:rPr>
        <w:lastRenderedPageBreak/>
        <w:t>электронных документов (пакета электронных документов), подписанных усиленной квалифицированной электронной подписью проверяемого лица.</w:t>
      </w: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16.1. Контрольная закупка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FB6B25" w:rsidRPr="001044C8" w:rsidRDefault="004E1DCE" w:rsidP="001044C8">
      <w:pPr>
        <w:pStyle w:val="ConsPlusNormal0"/>
        <w:ind w:firstLine="709"/>
        <w:jc w:val="both"/>
        <w:rPr>
          <w:spacing w:val="-4"/>
          <w:sz w:val="28"/>
          <w:szCs w:val="28"/>
        </w:rPr>
      </w:pPr>
      <w:r w:rsidRPr="001044C8">
        <w:rPr>
          <w:spacing w:val="-4"/>
          <w:sz w:val="28"/>
          <w:szCs w:val="28"/>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 Контрольная закупка проводится по основаниям, предусмотренным </w:t>
      </w:r>
      <w:hyperlink w:anchor="P556" w:tooltip="2. Основанием для проведения внеплановой проверки является:">
        <w:r w:rsidRPr="001044C8">
          <w:rPr>
            <w:spacing w:val="-4"/>
            <w:sz w:val="28"/>
            <w:szCs w:val="28"/>
          </w:rPr>
          <w:t>частью 2 статьи 10</w:t>
        </w:r>
      </w:hyperlink>
      <w:r w:rsidRPr="001044C8">
        <w:rPr>
          <w:spacing w:val="-4"/>
          <w:sz w:val="28"/>
          <w:szCs w:val="28"/>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11"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sidRPr="001044C8">
          <w:rPr>
            <w:spacing w:val="-4"/>
            <w:sz w:val="28"/>
            <w:szCs w:val="28"/>
          </w:rPr>
          <w:t>частями 1</w:t>
        </w:r>
      </w:hyperlink>
      <w:r w:rsidRPr="001044C8">
        <w:rPr>
          <w:spacing w:val="-4"/>
          <w:sz w:val="28"/>
          <w:szCs w:val="28"/>
        </w:rPr>
        <w:t xml:space="preserve"> и </w:t>
      </w:r>
      <w:hyperlink w:anchor="P417"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sidRPr="001044C8">
          <w:rPr>
            <w:spacing w:val="-4"/>
            <w:sz w:val="28"/>
            <w:szCs w:val="28"/>
          </w:rPr>
          <w:t>2 статьи 8.1</w:t>
        </w:r>
      </w:hyperlink>
      <w:r w:rsidRPr="001044C8">
        <w:rPr>
          <w:spacing w:val="-4"/>
          <w:sz w:val="28"/>
          <w:szCs w:val="28"/>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56" w:tooltip="2. Основанием для проведения внеплановой проверки является:">
        <w:r w:rsidRPr="001044C8">
          <w:rPr>
            <w:spacing w:val="-4"/>
            <w:sz w:val="28"/>
            <w:szCs w:val="28"/>
          </w:rPr>
          <w:t>частью 2 статьи 10</w:t>
        </w:r>
      </w:hyperlink>
      <w:r w:rsidRPr="001044C8">
        <w:rPr>
          <w:spacing w:val="-4"/>
          <w:sz w:val="28"/>
          <w:szCs w:val="28"/>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FB6B25" w:rsidRPr="001044C8" w:rsidRDefault="004E1DCE" w:rsidP="001044C8">
      <w:pPr>
        <w:pStyle w:val="ConsPlusNormal0"/>
        <w:ind w:firstLine="709"/>
        <w:jc w:val="both"/>
        <w:rPr>
          <w:spacing w:val="-4"/>
          <w:sz w:val="28"/>
          <w:szCs w:val="28"/>
        </w:rPr>
      </w:pPr>
      <w:r w:rsidRPr="001044C8">
        <w:rPr>
          <w:spacing w:val="-4"/>
          <w:sz w:val="28"/>
          <w:szCs w:val="28"/>
        </w:rP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FB6B25" w:rsidRPr="001044C8" w:rsidRDefault="004E1DCE" w:rsidP="001044C8">
      <w:pPr>
        <w:pStyle w:val="ConsPlusNormal0"/>
        <w:ind w:firstLine="709"/>
        <w:jc w:val="both"/>
        <w:rPr>
          <w:spacing w:val="-4"/>
          <w:sz w:val="28"/>
          <w:szCs w:val="28"/>
        </w:rPr>
      </w:pPr>
      <w:r w:rsidRPr="001044C8">
        <w:rPr>
          <w:spacing w:val="-4"/>
          <w:sz w:val="28"/>
          <w:szCs w:val="28"/>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FB6B25" w:rsidRPr="001044C8" w:rsidRDefault="004E1DCE" w:rsidP="001044C8">
      <w:pPr>
        <w:pStyle w:val="ConsPlusNormal0"/>
        <w:ind w:firstLine="709"/>
        <w:jc w:val="both"/>
        <w:rPr>
          <w:spacing w:val="-4"/>
          <w:sz w:val="28"/>
          <w:szCs w:val="28"/>
        </w:rPr>
      </w:pPr>
      <w:r w:rsidRPr="001044C8">
        <w:rPr>
          <w:spacing w:val="-4"/>
          <w:sz w:val="28"/>
          <w:szCs w:val="28"/>
        </w:rP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FB6B25" w:rsidRPr="001044C8" w:rsidRDefault="004E1DCE" w:rsidP="001044C8">
      <w:pPr>
        <w:pStyle w:val="ConsPlusNormal0"/>
        <w:ind w:firstLine="709"/>
        <w:jc w:val="both"/>
        <w:rPr>
          <w:spacing w:val="-4"/>
          <w:sz w:val="28"/>
          <w:szCs w:val="28"/>
        </w:rPr>
      </w:pPr>
      <w:r w:rsidRPr="001044C8">
        <w:rPr>
          <w:spacing w:val="-4"/>
          <w:sz w:val="28"/>
          <w:szCs w:val="28"/>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FB6B25" w:rsidRPr="001044C8" w:rsidRDefault="004E1DCE" w:rsidP="001044C8">
      <w:pPr>
        <w:pStyle w:val="ConsPlusNormal0"/>
        <w:ind w:firstLine="709"/>
        <w:jc w:val="both"/>
        <w:rPr>
          <w:spacing w:val="-4"/>
          <w:sz w:val="28"/>
          <w:szCs w:val="28"/>
        </w:rPr>
      </w:pPr>
      <w:r w:rsidRPr="001044C8">
        <w:rPr>
          <w:spacing w:val="-4"/>
          <w:sz w:val="28"/>
          <w:szCs w:val="28"/>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FB6B25" w:rsidRPr="001044C8" w:rsidRDefault="004E1DCE" w:rsidP="001044C8">
      <w:pPr>
        <w:pStyle w:val="ConsPlusNormal0"/>
        <w:ind w:firstLine="709"/>
        <w:jc w:val="both"/>
        <w:rPr>
          <w:spacing w:val="-4"/>
          <w:sz w:val="28"/>
          <w:szCs w:val="28"/>
        </w:rPr>
      </w:pPr>
      <w:r w:rsidRPr="001044C8">
        <w:rPr>
          <w:spacing w:val="-4"/>
          <w:sz w:val="28"/>
          <w:szCs w:val="28"/>
        </w:rPr>
        <w:t>8. 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9. 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rsidRPr="001044C8">
        <w:rPr>
          <w:spacing w:val="-4"/>
          <w:sz w:val="28"/>
          <w:szCs w:val="28"/>
        </w:rPr>
        <w:lastRenderedPageBreak/>
        <w:t>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B6B25" w:rsidRPr="001044C8" w:rsidRDefault="004E1DCE" w:rsidP="001044C8">
      <w:pPr>
        <w:pStyle w:val="ConsPlusNormal0"/>
        <w:ind w:firstLine="709"/>
        <w:jc w:val="both"/>
        <w:rPr>
          <w:spacing w:val="-4"/>
          <w:sz w:val="28"/>
          <w:szCs w:val="28"/>
        </w:rPr>
      </w:pPr>
      <w:r w:rsidRPr="001044C8">
        <w:rPr>
          <w:spacing w:val="-4"/>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FB6B25" w:rsidRPr="001044C8" w:rsidRDefault="004E1DCE" w:rsidP="001044C8">
      <w:pPr>
        <w:pStyle w:val="ConsPlusNormal0"/>
        <w:ind w:firstLine="709"/>
        <w:jc w:val="both"/>
        <w:rPr>
          <w:spacing w:val="-4"/>
          <w:sz w:val="28"/>
          <w:szCs w:val="28"/>
        </w:rPr>
      </w:pPr>
      <w:r w:rsidRPr="001044C8">
        <w:rPr>
          <w:spacing w:val="-4"/>
          <w:sz w:val="28"/>
          <w:szCs w:val="28"/>
        </w:rPr>
        <w:t>3. Меры, принимаемые по результатам проведения проверок качества образования, устанавливаются Федеральным законом от 29 декабря 2012 года N 273-ФЗ "Об образовании в Российской Федерации".</w:t>
      </w:r>
    </w:p>
    <w:p w:rsidR="004E1DCE" w:rsidRPr="001044C8" w:rsidRDefault="004E1DCE" w:rsidP="001044C8">
      <w:pPr>
        <w:pStyle w:val="ConsPlusTitle0"/>
        <w:ind w:firstLine="709"/>
        <w:jc w:val="both"/>
        <w:outlineLvl w:val="1"/>
        <w:rPr>
          <w:rFonts w:ascii="Times New Roman" w:hAnsi="Times New Roman" w:cs="Times New Roman"/>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lastRenderedPageBreak/>
        <w:t>Статья 18. Обязанности должностных лиц органа государственного контроля (надзора), органа муниципального контроля при проведении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Должностные лица органа государственного контроля (надзора), органа муниципального контроля при проведении проверки обязаны:</w:t>
      </w:r>
    </w:p>
    <w:p w:rsidR="00FB6B25" w:rsidRPr="001044C8" w:rsidRDefault="004E1DCE" w:rsidP="001044C8">
      <w:pPr>
        <w:pStyle w:val="ConsPlusNormal0"/>
        <w:ind w:firstLine="709"/>
        <w:jc w:val="both"/>
        <w:rPr>
          <w:spacing w:val="-4"/>
          <w:sz w:val="28"/>
          <w:szCs w:val="28"/>
        </w:rPr>
      </w:pPr>
      <w:r w:rsidRPr="001044C8">
        <w:rPr>
          <w:spacing w:val="-4"/>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r w:rsidRPr="001044C8">
        <w:rPr>
          <w:spacing w:val="-4"/>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B6B25" w:rsidRPr="001044C8" w:rsidRDefault="004E1DCE" w:rsidP="001044C8">
      <w:pPr>
        <w:pStyle w:val="ConsPlusNormal0"/>
        <w:ind w:firstLine="709"/>
        <w:jc w:val="both"/>
        <w:rPr>
          <w:spacing w:val="-4"/>
          <w:sz w:val="28"/>
          <w:szCs w:val="28"/>
        </w:rPr>
      </w:pPr>
      <w:r w:rsidRPr="001044C8">
        <w:rPr>
          <w:spacing w:val="-4"/>
          <w:sz w:val="28"/>
          <w:szCs w:val="28"/>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87"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
        <w:r w:rsidRPr="001044C8">
          <w:rPr>
            <w:spacing w:val="-4"/>
            <w:sz w:val="28"/>
            <w:szCs w:val="28"/>
          </w:rPr>
          <w:t>частью 5 статьи 10</w:t>
        </w:r>
      </w:hyperlink>
      <w:r w:rsidRPr="001044C8">
        <w:rPr>
          <w:spacing w:val="-4"/>
          <w:sz w:val="28"/>
          <w:szCs w:val="28"/>
        </w:rPr>
        <w:t xml:space="preserve"> настоящего Федерального закона, копии документа о согласовании проведения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w:t>
      </w:r>
      <w:r w:rsidRPr="001044C8">
        <w:rPr>
          <w:spacing w:val="-4"/>
          <w:sz w:val="28"/>
          <w:szCs w:val="28"/>
        </w:rPr>
        <w:lastRenderedPageBreak/>
        <w:t>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B6B25" w:rsidRPr="001044C8" w:rsidRDefault="004E1DCE" w:rsidP="001044C8">
      <w:pPr>
        <w:pStyle w:val="ConsPlusNormal0"/>
        <w:ind w:firstLine="709"/>
        <w:jc w:val="both"/>
        <w:rPr>
          <w:spacing w:val="-4"/>
          <w:sz w:val="28"/>
          <w:szCs w:val="28"/>
        </w:rPr>
      </w:pPr>
      <w:r w:rsidRPr="001044C8">
        <w:rPr>
          <w:spacing w:val="-4"/>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10) соблюдать сроки проведения проверки, установленные настоящим Федеральным законом;</w:t>
      </w:r>
    </w:p>
    <w:p w:rsidR="00FB6B25" w:rsidRPr="001044C8" w:rsidRDefault="004E1DCE" w:rsidP="001044C8">
      <w:pPr>
        <w:pStyle w:val="ConsPlusNormal0"/>
        <w:ind w:firstLine="709"/>
        <w:jc w:val="both"/>
        <w:rPr>
          <w:spacing w:val="-4"/>
          <w:sz w:val="28"/>
          <w:szCs w:val="28"/>
        </w:rPr>
      </w:pPr>
      <w:r w:rsidRPr="001044C8">
        <w:rPr>
          <w:spacing w:val="-4"/>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FB6B25" w:rsidRPr="001044C8" w:rsidRDefault="004E1DCE" w:rsidP="001044C8">
      <w:pPr>
        <w:pStyle w:val="ConsPlusNormal0"/>
        <w:ind w:firstLine="709"/>
        <w:jc w:val="both"/>
        <w:rPr>
          <w:spacing w:val="-4"/>
          <w:sz w:val="28"/>
          <w:szCs w:val="28"/>
        </w:rPr>
      </w:pPr>
      <w:r w:rsidRPr="001044C8">
        <w:rPr>
          <w:spacing w:val="-4"/>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FB6B25" w:rsidRPr="001044C8" w:rsidRDefault="004E1DCE" w:rsidP="001044C8">
      <w:pPr>
        <w:pStyle w:val="ConsPlusNormal0"/>
        <w:ind w:firstLine="709"/>
        <w:jc w:val="both"/>
        <w:rPr>
          <w:spacing w:val="-4"/>
          <w:sz w:val="28"/>
          <w:szCs w:val="28"/>
        </w:rPr>
      </w:pPr>
      <w:r w:rsidRPr="001044C8">
        <w:rPr>
          <w:spacing w:val="-4"/>
          <w:sz w:val="28"/>
          <w:szCs w:val="28"/>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20. Недействительность результатов проверки, проведенной с грубым нарушением требований настоящего Федерального закона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bookmarkStart w:id="64" w:name="P869"/>
      <w:bookmarkEnd w:id="64"/>
      <w:r w:rsidRPr="001044C8">
        <w:rPr>
          <w:spacing w:val="-4"/>
          <w:sz w:val="28"/>
          <w:szCs w:val="28"/>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FB6B25" w:rsidRPr="001044C8" w:rsidRDefault="004E1DCE" w:rsidP="001044C8">
      <w:pPr>
        <w:pStyle w:val="ConsPlusNormal0"/>
        <w:ind w:firstLine="709"/>
        <w:jc w:val="both"/>
        <w:rPr>
          <w:spacing w:val="-4"/>
          <w:sz w:val="28"/>
          <w:szCs w:val="28"/>
        </w:rPr>
      </w:pPr>
      <w:r w:rsidRPr="001044C8">
        <w:rPr>
          <w:spacing w:val="-4"/>
          <w:sz w:val="28"/>
          <w:szCs w:val="28"/>
        </w:rPr>
        <w:t>2. К грубым нарушениям относится нарушение требований, предусмотренных:</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w:t>
      </w:r>
      <w:hyperlink w:anchor="P490" w:tooltip="2. Плановые проверки проводятся не чаще чем один раз в три года, если иное не предусмотрено частями 9 и 9.3 настоящей статьи.">
        <w:r w:rsidRPr="001044C8">
          <w:rPr>
            <w:spacing w:val="-4"/>
            <w:sz w:val="28"/>
            <w:szCs w:val="28"/>
          </w:rPr>
          <w:t>частями 2</w:t>
        </w:r>
      </w:hyperlink>
      <w:r w:rsidRPr="001044C8">
        <w:rPr>
          <w:spacing w:val="-4"/>
          <w:sz w:val="28"/>
          <w:szCs w:val="28"/>
        </w:rPr>
        <w:t xml:space="preserve">, </w:t>
      </w:r>
      <w:hyperlink w:anchor="P492"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sidRPr="001044C8">
          <w:rPr>
            <w:spacing w:val="-4"/>
            <w:sz w:val="28"/>
            <w:szCs w:val="28"/>
          </w:rPr>
          <w:t>3</w:t>
        </w:r>
      </w:hyperlink>
      <w:r w:rsidRPr="001044C8">
        <w:rPr>
          <w:spacing w:val="-4"/>
          <w:sz w:val="28"/>
          <w:szCs w:val="28"/>
        </w:rPr>
        <w:t xml:space="preserve"> (в части отсутствия оснований проведения плановой проверки), </w:t>
      </w:r>
      <w:hyperlink w:anchor="P545"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
        <w:r w:rsidRPr="001044C8">
          <w:rPr>
            <w:spacing w:val="-4"/>
            <w:sz w:val="28"/>
            <w:szCs w:val="28"/>
          </w:rPr>
          <w:t>частью 12 статьи 9</w:t>
        </w:r>
      </w:hyperlink>
      <w:r w:rsidRPr="001044C8">
        <w:rPr>
          <w:spacing w:val="-4"/>
          <w:sz w:val="28"/>
          <w:szCs w:val="28"/>
        </w:rPr>
        <w:t xml:space="preserve"> и </w:t>
      </w:r>
      <w:hyperlink w:anchor="P613"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
        <w:r w:rsidRPr="001044C8">
          <w:rPr>
            <w:spacing w:val="-4"/>
            <w:sz w:val="28"/>
            <w:szCs w:val="28"/>
          </w:rPr>
          <w:t>частью 16</w:t>
        </w:r>
      </w:hyperlink>
      <w:r w:rsidRPr="001044C8">
        <w:rPr>
          <w:spacing w:val="-4"/>
          <w:sz w:val="28"/>
          <w:szCs w:val="28"/>
        </w:rPr>
        <w:t xml:space="preserve"> (в части срока уведомления о проведении проверки) статьи 10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1.1) </w:t>
      </w:r>
      <w:hyperlink w:anchor="P216"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
        <w:r w:rsidRPr="001044C8">
          <w:rPr>
            <w:spacing w:val="-4"/>
            <w:sz w:val="28"/>
            <w:szCs w:val="28"/>
          </w:rPr>
          <w:t>пунктами 7</w:t>
        </w:r>
      </w:hyperlink>
      <w:r w:rsidRPr="001044C8">
        <w:rPr>
          <w:spacing w:val="-4"/>
          <w:sz w:val="28"/>
          <w:szCs w:val="28"/>
        </w:rPr>
        <w:t xml:space="preserve"> и </w:t>
      </w:r>
      <w:hyperlink w:anchor="P220"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
        <w:r w:rsidRPr="001044C8">
          <w:rPr>
            <w:spacing w:val="-4"/>
            <w:sz w:val="28"/>
            <w:szCs w:val="28"/>
          </w:rPr>
          <w:t>9 статьи 2</w:t>
        </w:r>
      </w:hyperlink>
      <w:r w:rsidRPr="001044C8">
        <w:rPr>
          <w:spacing w:val="-4"/>
          <w:sz w:val="28"/>
          <w:szCs w:val="28"/>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порядке граждан);</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w:t>
      </w:r>
      <w:hyperlink w:anchor="P56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sidRPr="001044C8">
          <w:rPr>
            <w:spacing w:val="-4"/>
            <w:sz w:val="28"/>
            <w:szCs w:val="28"/>
          </w:rPr>
          <w:t>пунктом 2 части 2</w:t>
        </w:r>
      </w:hyperlink>
      <w:r w:rsidRPr="001044C8">
        <w:rPr>
          <w:spacing w:val="-4"/>
          <w:sz w:val="28"/>
          <w:szCs w:val="28"/>
        </w:rPr>
        <w:t xml:space="preserve">, </w:t>
      </w:r>
      <w:hyperlink w:anchor="P574"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w:r w:rsidRPr="001044C8">
          <w:rPr>
            <w:spacing w:val="-4"/>
            <w:sz w:val="28"/>
            <w:szCs w:val="28"/>
          </w:rPr>
          <w:t>частью 3</w:t>
        </w:r>
      </w:hyperlink>
      <w:r w:rsidRPr="001044C8">
        <w:rPr>
          <w:spacing w:val="-4"/>
          <w:sz w:val="28"/>
          <w:szCs w:val="28"/>
        </w:rPr>
        <w:t xml:space="preserve"> (в части оснований проведения внеплановой выездной проверки), </w:t>
      </w:r>
      <w:hyperlink w:anchor="P587"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
        <w:r w:rsidRPr="001044C8">
          <w:rPr>
            <w:spacing w:val="-4"/>
            <w:sz w:val="28"/>
            <w:szCs w:val="28"/>
          </w:rPr>
          <w:t>частью 5</w:t>
        </w:r>
      </w:hyperlink>
      <w:r w:rsidRPr="001044C8">
        <w:rPr>
          <w:spacing w:val="-4"/>
          <w:sz w:val="28"/>
          <w:szCs w:val="28"/>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 </w:t>
      </w:r>
      <w:hyperlink w:anchor="P66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sidRPr="001044C8">
          <w:rPr>
            <w:spacing w:val="-4"/>
            <w:sz w:val="28"/>
            <w:szCs w:val="28"/>
          </w:rPr>
          <w:t>частью 2 статьи 13</w:t>
        </w:r>
      </w:hyperlink>
      <w:r w:rsidRPr="001044C8">
        <w:rPr>
          <w:spacing w:val="-4"/>
          <w:sz w:val="28"/>
          <w:szCs w:val="28"/>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w:t>
      </w:r>
      <w:hyperlink w:anchor="P724"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w:r w:rsidRPr="001044C8">
          <w:rPr>
            <w:spacing w:val="-4"/>
            <w:sz w:val="28"/>
            <w:szCs w:val="28"/>
          </w:rPr>
          <w:t>частью 1 статьи 14</w:t>
        </w:r>
      </w:hyperlink>
      <w:r w:rsidRPr="001044C8">
        <w:rPr>
          <w:spacing w:val="-4"/>
          <w:sz w:val="28"/>
          <w:szCs w:val="28"/>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5) </w:t>
      </w:r>
      <w:hyperlink w:anchor="P753"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w:r w:rsidRPr="001044C8">
          <w:rPr>
            <w:spacing w:val="-4"/>
            <w:sz w:val="28"/>
            <w:szCs w:val="28"/>
          </w:rPr>
          <w:t>пунктами 1</w:t>
        </w:r>
      </w:hyperlink>
      <w:r w:rsidRPr="001044C8">
        <w:rPr>
          <w:spacing w:val="-4"/>
          <w:sz w:val="28"/>
          <w:szCs w:val="28"/>
        </w:rPr>
        <w:t xml:space="preserve">, </w:t>
      </w:r>
      <w:hyperlink w:anchor="P756"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
        <w:r w:rsidRPr="001044C8">
          <w:rPr>
            <w:spacing w:val="-4"/>
            <w:sz w:val="28"/>
            <w:szCs w:val="28"/>
          </w:rPr>
          <w:t>1.1</w:t>
        </w:r>
      </w:hyperlink>
      <w:r w:rsidRPr="001044C8">
        <w:rPr>
          <w:spacing w:val="-4"/>
          <w:sz w:val="28"/>
          <w:szCs w:val="28"/>
        </w:rPr>
        <w:t xml:space="preserve"> и </w:t>
      </w:r>
      <w:hyperlink w:anchor="P758"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r w:rsidRPr="001044C8">
          <w:rPr>
            <w:spacing w:val="-4"/>
            <w:sz w:val="28"/>
            <w:szCs w:val="28"/>
          </w:rPr>
          <w:t>1.2</w:t>
        </w:r>
      </w:hyperlink>
      <w:r w:rsidRPr="001044C8">
        <w:rPr>
          <w:spacing w:val="-4"/>
          <w:sz w:val="28"/>
          <w:szCs w:val="28"/>
        </w:rPr>
        <w:t xml:space="preserve">, </w:t>
      </w:r>
      <w:hyperlink w:anchor="P762"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
        <w:r w:rsidRPr="001044C8">
          <w:rPr>
            <w:spacing w:val="-4"/>
            <w:sz w:val="28"/>
            <w:szCs w:val="28"/>
          </w:rPr>
          <w:t>пунктом 3</w:t>
        </w:r>
      </w:hyperlink>
      <w:r w:rsidRPr="001044C8">
        <w:rPr>
          <w:spacing w:val="-4"/>
          <w:sz w:val="28"/>
          <w:szCs w:val="28"/>
        </w:rPr>
        <w:t xml:space="preserve"> (в части требования документов, не относящихся к предмету проверки), </w:t>
      </w:r>
      <w:hyperlink w:anchor="P765" w:tooltip="6) превышать установленные сроки проведения проверки;">
        <w:r w:rsidRPr="001044C8">
          <w:rPr>
            <w:spacing w:val="-4"/>
            <w:sz w:val="28"/>
            <w:szCs w:val="28"/>
          </w:rPr>
          <w:t>пунктом 6</w:t>
        </w:r>
      </w:hyperlink>
      <w:r w:rsidRPr="001044C8">
        <w:rPr>
          <w:spacing w:val="-4"/>
          <w:sz w:val="28"/>
          <w:szCs w:val="28"/>
        </w:rPr>
        <w:t xml:space="preserve"> (в части превышения установленных сроков проведения проверок) статьи 15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6) </w:t>
      </w:r>
      <w:hyperlink w:anchor="P786"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
        <w:r w:rsidRPr="001044C8">
          <w:rPr>
            <w:spacing w:val="-4"/>
            <w:sz w:val="28"/>
            <w:szCs w:val="28"/>
          </w:rPr>
          <w:t>частью 4 статьи 16</w:t>
        </w:r>
      </w:hyperlink>
      <w:r w:rsidRPr="001044C8">
        <w:rPr>
          <w:spacing w:val="-4"/>
          <w:sz w:val="28"/>
          <w:szCs w:val="28"/>
        </w:rPr>
        <w:t xml:space="preserve"> настоящего Федерального закона (в части непредставления акта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7) </w:t>
      </w:r>
      <w:hyperlink w:anchor="P492"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sidRPr="001044C8">
          <w:rPr>
            <w:spacing w:val="-4"/>
            <w:sz w:val="28"/>
            <w:szCs w:val="28"/>
          </w:rPr>
          <w:t>частью 3 статьи 9</w:t>
        </w:r>
      </w:hyperlink>
      <w:r w:rsidRPr="001044C8">
        <w:rPr>
          <w:spacing w:val="-4"/>
          <w:sz w:val="28"/>
          <w:szCs w:val="28"/>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8) </w:t>
      </w:r>
      <w:hyperlink w:anchor="P652"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
        <w:r w:rsidRPr="001044C8">
          <w:rPr>
            <w:spacing w:val="-4"/>
            <w:sz w:val="28"/>
            <w:szCs w:val="28"/>
          </w:rPr>
          <w:t>частью 6 статьи 12</w:t>
        </w:r>
      </w:hyperlink>
      <w:r w:rsidRPr="001044C8">
        <w:rPr>
          <w:spacing w:val="-4"/>
          <w:sz w:val="28"/>
          <w:szCs w:val="28"/>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center"/>
        <w:outlineLvl w:val="0"/>
        <w:rPr>
          <w:rFonts w:ascii="Times New Roman" w:hAnsi="Times New Roman" w:cs="Times New Roman"/>
          <w:spacing w:val="-4"/>
          <w:sz w:val="28"/>
          <w:szCs w:val="28"/>
        </w:rPr>
      </w:pPr>
      <w:r w:rsidRPr="001044C8">
        <w:rPr>
          <w:rFonts w:ascii="Times New Roman" w:hAnsi="Times New Roman" w:cs="Times New Roman"/>
          <w:spacing w:val="-4"/>
          <w:sz w:val="28"/>
          <w:szCs w:val="28"/>
        </w:rPr>
        <w:t>Глава 3. ПРАВА ЮРИДИЧЕСКИХ ЛИЦ, ИНДИВИДУАЛЬНЫХ</w:t>
      </w:r>
    </w:p>
    <w:p w:rsidR="00FB6B25" w:rsidRPr="001044C8" w:rsidRDefault="004E1DCE" w:rsidP="001044C8">
      <w:pPr>
        <w:pStyle w:val="ConsPlusTitle0"/>
        <w:ind w:firstLine="709"/>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 xml:space="preserve">ПРЕДПРИНИМАТЕЛЕЙ ПРИ ОСУЩЕСТВЛЕНИИ </w:t>
      </w:r>
      <w:r w:rsidRPr="001044C8">
        <w:rPr>
          <w:rFonts w:ascii="Times New Roman" w:hAnsi="Times New Roman" w:cs="Times New Roman"/>
          <w:spacing w:val="-4"/>
          <w:sz w:val="28"/>
          <w:szCs w:val="28"/>
        </w:rPr>
        <w:lastRenderedPageBreak/>
        <w:t>ГОСУДАРСТВЕННОГО</w:t>
      </w:r>
    </w:p>
    <w:p w:rsidR="00FB6B25" w:rsidRPr="001044C8" w:rsidRDefault="004E1DCE" w:rsidP="001044C8">
      <w:pPr>
        <w:pStyle w:val="ConsPlusTitle0"/>
        <w:ind w:firstLine="709"/>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КОНТРОЛЯ (НАДЗОРА), МУНИЦИПАЛЬНОГО КОНТРОЛЯ</w:t>
      </w:r>
    </w:p>
    <w:p w:rsidR="00FB6B25" w:rsidRPr="001044C8" w:rsidRDefault="004E1DCE" w:rsidP="001044C8">
      <w:pPr>
        <w:pStyle w:val="ConsPlusTitle0"/>
        <w:ind w:firstLine="709"/>
        <w:jc w:val="center"/>
        <w:rPr>
          <w:rFonts w:ascii="Times New Roman" w:hAnsi="Times New Roman" w:cs="Times New Roman"/>
          <w:spacing w:val="-4"/>
          <w:sz w:val="28"/>
          <w:szCs w:val="28"/>
        </w:rPr>
      </w:pPr>
      <w:r w:rsidRPr="001044C8">
        <w:rPr>
          <w:rFonts w:ascii="Times New Roman" w:hAnsi="Times New Roman" w:cs="Times New Roman"/>
          <w:spacing w:val="-4"/>
          <w:sz w:val="28"/>
          <w:szCs w:val="28"/>
        </w:rPr>
        <w:t>И ЗАЩИТА ИХ ПРАВ</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21. Права юридического лица, индивидуального предпринимателя при проведении проверки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B6B25" w:rsidRPr="001044C8" w:rsidRDefault="004E1DCE" w:rsidP="001044C8">
      <w:pPr>
        <w:pStyle w:val="ConsPlusNormal0"/>
        <w:ind w:firstLine="709"/>
        <w:jc w:val="both"/>
        <w:rPr>
          <w:spacing w:val="-4"/>
          <w:sz w:val="28"/>
          <w:szCs w:val="28"/>
        </w:rPr>
      </w:pPr>
      <w:r w:rsidRPr="001044C8">
        <w:rPr>
          <w:spacing w:val="-4"/>
          <w:sz w:val="28"/>
          <w:szCs w:val="28"/>
        </w:rPr>
        <w:t>1) непосредственно присутствовать при проведении проверки, давать объяснения по вопросам, относящимся к предмету проверки;</w:t>
      </w:r>
    </w:p>
    <w:p w:rsidR="00FB6B25" w:rsidRPr="001044C8" w:rsidRDefault="004E1DCE" w:rsidP="001044C8">
      <w:pPr>
        <w:pStyle w:val="ConsPlusNormal0"/>
        <w:ind w:firstLine="709"/>
        <w:jc w:val="both"/>
        <w:rPr>
          <w:spacing w:val="-4"/>
          <w:sz w:val="28"/>
          <w:szCs w:val="28"/>
        </w:rPr>
      </w:pPr>
      <w:r w:rsidRPr="001044C8">
        <w:rPr>
          <w:spacing w:val="-4"/>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FB6B25" w:rsidRPr="001044C8" w:rsidRDefault="004E1DCE" w:rsidP="001044C8">
      <w:pPr>
        <w:pStyle w:val="ConsPlusNormal0"/>
        <w:ind w:firstLine="709"/>
        <w:jc w:val="both"/>
        <w:rPr>
          <w:spacing w:val="-4"/>
          <w:sz w:val="28"/>
          <w:szCs w:val="28"/>
        </w:rPr>
      </w:pPr>
      <w:r w:rsidRPr="001044C8">
        <w:rPr>
          <w:spacing w:val="-4"/>
          <w:sz w:val="28"/>
          <w:szCs w:val="28"/>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B6B25" w:rsidRPr="001044C8" w:rsidRDefault="004E1DCE" w:rsidP="001044C8">
      <w:pPr>
        <w:pStyle w:val="ConsPlusNormal0"/>
        <w:ind w:firstLine="709"/>
        <w:jc w:val="both"/>
        <w:rPr>
          <w:spacing w:val="-4"/>
          <w:sz w:val="28"/>
          <w:szCs w:val="28"/>
        </w:rPr>
      </w:pPr>
      <w:r w:rsidRPr="001044C8">
        <w:rPr>
          <w:spacing w:val="-4"/>
          <w:sz w:val="28"/>
          <w:szCs w:val="28"/>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FB6B25" w:rsidRPr="001044C8" w:rsidRDefault="004E1DCE" w:rsidP="001044C8">
      <w:pPr>
        <w:pStyle w:val="ConsPlusNormal0"/>
        <w:ind w:firstLine="709"/>
        <w:jc w:val="both"/>
        <w:rPr>
          <w:spacing w:val="-4"/>
          <w:sz w:val="28"/>
          <w:szCs w:val="28"/>
        </w:rPr>
      </w:pPr>
      <w:r w:rsidRPr="001044C8">
        <w:rPr>
          <w:spacing w:val="-4"/>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FB6B25" w:rsidRPr="001044C8" w:rsidRDefault="004E1DCE" w:rsidP="001044C8">
      <w:pPr>
        <w:pStyle w:val="ConsPlusNormal0"/>
        <w:ind w:firstLine="709"/>
        <w:jc w:val="both"/>
        <w:rPr>
          <w:spacing w:val="-4"/>
          <w:sz w:val="28"/>
          <w:szCs w:val="28"/>
        </w:rPr>
      </w:pPr>
      <w:r w:rsidRPr="001044C8">
        <w:rPr>
          <w:spacing w:val="-4"/>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w:t>
      </w:r>
      <w:r w:rsidRPr="001044C8">
        <w:rPr>
          <w:spacing w:val="-4"/>
          <w:sz w:val="28"/>
          <w:szCs w:val="28"/>
        </w:rPr>
        <w:lastRenderedPageBreak/>
        <w:t>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FB6B25" w:rsidRPr="001044C8" w:rsidRDefault="004E1DCE" w:rsidP="001044C8">
      <w:pPr>
        <w:pStyle w:val="ConsPlusNormal0"/>
        <w:ind w:firstLine="709"/>
        <w:jc w:val="both"/>
        <w:rPr>
          <w:spacing w:val="-4"/>
          <w:sz w:val="28"/>
          <w:szCs w:val="28"/>
        </w:rPr>
      </w:pPr>
      <w:r w:rsidRPr="001044C8">
        <w:rPr>
          <w:spacing w:val="-4"/>
          <w:sz w:val="28"/>
          <w:szCs w:val="28"/>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FB6B25" w:rsidRPr="001044C8" w:rsidRDefault="004E1DCE" w:rsidP="001044C8">
      <w:pPr>
        <w:pStyle w:val="ConsPlusNormal0"/>
        <w:ind w:firstLine="709"/>
        <w:jc w:val="both"/>
        <w:rPr>
          <w:spacing w:val="-4"/>
          <w:sz w:val="28"/>
          <w:szCs w:val="28"/>
        </w:rPr>
      </w:pPr>
      <w:r w:rsidRPr="001044C8">
        <w:rPr>
          <w:spacing w:val="-4"/>
          <w:sz w:val="28"/>
          <w:szCs w:val="28"/>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2. Объединения юридических лиц, индивидуальных предпринимателей, саморегулируемые организации вправе:</w:t>
      </w:r>
    </w:p>
    <w:p w:rsidR="00FB6B25" w:rsidRPr="001044C8" w:rsidRDefault="004E1DCE" w:rsidP="001044C8">
      <w:pPr>
        <w:pStyle w:val="ConsPlusNormal0"/>
        <w:ind w:firstLine="709"/>
        <w:jc w:val="both"/>
        <w:rPr>
          <w:spacing w:val="-4"/>
          <w:sz w:val="28"/>
          <w:szCs w:val="28"/>
        </w:rPr>
      </w:pPr>
      <w:r w:rsidRPr="001044C8">
        <w:rPr>
          <w:spacing w:val="-4"/>
          <w:sz w:val="28"/>
          <w:szCs w:val="28"/>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FB6B25" w:rsidRPr="001044C8" w:rsidRDefault="004E1DCE" w:rsidP="001044C8">
      <w:pPr>
        <w:pStyle w:val="ConsPlusNormal0"/>
        <w:ind w:firstLine="709"/>
        <w:jc w:val="both"/>
        <w:rPr>
          <w:spacing w:val="-4"/>
          <w:sz w:val="28"/>
          <w:szCs w:val="28"/>
        </w:rPr>
      </w:pPr>
      <w:r w:rsidRPr="001044C8">
        <w:rPr>
          <w:spacing w:val="-4"/>
          <w:sz w:val="28"/>
          <w:szCs w:val="28"/>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25. Ответственность юридических лиц, индивидуальных предпринимателей за нарушение настоящего Федерального закона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FB6B25" w:rsidRPr="001044C8" w:rsidRDefault="004E1DCE" w:rsidP="001044C8">
      <w:pPr>
        <w:pStyle w:val="ConsPlusNormal0"/>
        <w:ind w:firstLine="709"/>
        <w:jc w:val="both"/>
        <w:rPr>
          <w:spacing w:val="-4"/>
          <w:sz w:val="28"/>
          <w:szCs w:val="28"/>
        </w:rPr>
      </w:pPr>
      <w:r w:rsidRPr="001044C8">
        <w:rPr>
          <w:spacing w:val="-4"/>
          <w:sz w:val="28"/>
          <w:szCs w:val="28"/>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center"/>
        <w:outlineLvl w:val="0"/>
        <w:rPr>
          <w:rFonts w:ascii="Times New Roman" w:hAnsi="Times New Roman" w:cs="Times New Roman"/>
          <w:spacing w:val="-4"/>
          <w:sz w:val="28"/>
          <w:szCs w:val="28"/>
        </w:rPr>
      </w:pPr>
      <w:r w:rsidRPr="001044C8">
        <w:rPr>
          <w:rFonts w:ascii="Times New Roman" w:hAnsi="Times New Roman" w:cs="Times New Roman"/>
          <w:spacing w:val="-4"/>
          <w:sz w:val="28"/>
          <w:szCs w:val="28"/>
        </w:rPr>
        <w:t>Глава 4. ЗАКЛЮЧИТЕЛЬНЫЕ ПОЛОЖЕНИЯ</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26. О признании утратившими силу отдельных законодательных актов (положений законодательных актов) Российской Федерации</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Признать утратившими силу:</w:t>
      </w:r>
    </w:p>
    <w:p w:rsidR="00FB6B25" w:rsidRPr="001044C8" w:rsidRDefault="004E1DCE" w:rsidP="001044C8">
      <w:pPr>
        <w:pStyle w:val="ConsPlusNormal0"/>
        <w:ind w:firstLine="709"/>
        <w:jc w:val="both"/>
        <w:rPr>
          <w:spacing w:val="-4"/>
          <w:sz w:val="28"/>
          <w:szCs w:val="28"/>
        </w:rPr>
      </w:pPr>
      <w:r w:rsidRPr="001044C8">
        <w:rPr>
          <w:spacing w:val="-4"/>
          <w:sz w:val="28"/>
          <w:szCs w:val="28"/>
        </w:rPr>
        <w:t>1) Федеральный закон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FB6B25" w:rsidRPr="001044C8" w:rsidRDefault="004E1DCE" w:rsidP="001044C8">
      <w:pPr>
        <w:pStyle w:val="ConsPlusNormal0"/>
        <w:ind w:firstLine="709"/>
        <w:jc w:val="both"/>
        <w:rPr>
          <w:spacing w:val="-4"/>
          <w:sz w:val="28"/>
          <w:szCs w:val="28"/>
        </w:rPr>
      </w:pPr>
      <w:r w:rsidRPr="001044C8">
        <w:rPr>
          <w:spacing w:val="-4"/>
          <w:sz w:val="28"/>
          <w:szCs w:val="28"/>
        </w:rPr>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3) пункт 2 статьи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FB6B25" w:rsidRPr="001044C8" w:rsidRDefault="004E1DCE" w:rsidP="001044C8">
      <w:pPr>
        <w:pStyle w:val="ConsPlusNormal0"/>
        <w:ind w:firstLine="709"/>
        <w:jc w:val="both"/>
        <w:rPr>
          <w:spacing w:val="-4"/>
          <w:sz w:val="28"/>
          <w:szCs w:val="28"/>
        </w:rPr>
      </w:pPr>
      <w:r w:rsidRPr="001044C8">
        <w:rPr>
          <w:spacing w:val="-4"/>
          <w:sz w:val="28"/>
          <w:szCs w:val="28"/>
        </w:rPr>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FB6B25" w:rsidRPr="001044C8" w:rsidRDefault="004E1DCE" w:rsidP="001044C8">
      <w:pPr>
        <w:pStyle w:val="ConsPlusNormal0"/>
        <w:ind w:firstLine="709"/>
        <w:jc w:val="both"/>
        <w:rPr>
          <w:spacing w:val="-4"/>
          <w:sz w:val="28"/>
          <w:szCs w:val="28"/>
        </w:rPr>
      </w:pPr>
      <w:r w:rsidRPr="001044C8">
        <w:rPr>
          <w:spacing w:val="-4"/>
          <w:sz w:val="28"/>
          <w:szCs w:val="28"/>
        </w:rPr>
        <w:t>5) статью 2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FB6B25" w:rsidRPr="001044C8" w:rsidRDefault="004E1DCE" w:rsidP="001044C8">
      <w:pPr>
        <w:pStyle w:val="ConsPlusNormal0"/>
        <w:ind w:firstLine="709"/>
        <w:jc w:val="both"/>
        <w:rPr>
          <w:spacing w:val="-4"/>
          <w:sz w:val="28"/>
          <w:szCs w:val="28"/>
        </w:rPr>
      </w:pPr>
      <w:r w:rsidRPr="001044C8">
        <w:rPr>
          <w:spacing w:val="-4"/>
          <w:sz w:val="28"/>
          <w:szCs w:val="28"/>
        </w:rPr>
        <w:t>6) статью 3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bookmarkStart w:id="65" w:name="P946"/>
      <w:bookmarkEnd w:id="65"/>
      <w:r w:rsidRPr="001044C8">
        <w:rPr>
          <w:spacing w:val="-4"/>
          <w:sz w:val="28"/>
          <w:szCs w:val="28"/>
        </w:rPr>
        <w:t xml:space="preserve">1. Если иное не установлено </w:t>
      </w:r>
      <w:hyperlink w:anchor="P947"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
        <w:r w:rsidRPr="001044C8">
          <w:rPr>
            <w:spacing w:val="-4"/>
            <w:sz w:val="28"/>
            <w:szCs w:val="28"/>
          </w:rPr>
          <w:t>частью 2</w:t>
        </w:r>
      </w:hyperlink>
      <w:r w:rsidRPr="001044C8">
        <w:rPr>
          <w:spacing w:val="-4"/>
          <w:sz w:val="28"/>
          <w:szCs w:val="28"/>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28"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sidRPr="001044C8">
          <w:rPr>
            <w:spacing w:val="-4"/>
            <w:sz w:val="28"/>
            <w:szCs w:val="28"/>
          </w:rPr>
          <w:t>частью 9 статьи 9</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bookmarkStart w:id="66" w:name="P947"/>
      <w:bookmarkEnd w:id="66"/>
      <w:r w:rsidRPr="001044C8">
        <w:rPr>
          <w:spacing w:val="-4"/>
          <w:sz w:val="28"/>
          <w:szCs w:val="28"/>
        </w:rPr>
        <w:t xml:space="preserve">2. При наличии информации о том, что в отношении указанных в </w:t>
      </w:r>
      <w:hyperlink w:anchor="P946"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
        <w:r w:rsidRPr="001044C8">
          <w:rPr>
            <w:spacing w:val="-4"/>
            <w:sz w:val="28"/>
            <w:szCs w:val="28"/>
          </w:rPr>
          <w:t>части 1</w:t>
        </w:r>
      </w:hyperlink>
      <w:r w:rsidRPr="001044C8">
        <w:rPr>
          <w:spacing w:val="-4"/>
          <w:sz w:val="28"/>
          <w:szCs w:val="28"/>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w:t>
      </w:r>
      <w:r w:rsidRPr="001044C8">
        <w:rPr>
          <w:spacing w:val="-4"/>
          <w:sz w:val="28"/>
          <w:szCs w:val="28"/>
        </w:rPr>
        <w:lastRenderedPageBreak/>
        <w:t xml:space="preserve">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23" w:tooltip="8. Основанием для включения плановой проверки в ежегодный план проведения плановых проверок является истечение трех лет со дня:">
        <w:r w:rsidRPr="001044C8">
          <w:rPr>
            <w:spacing w:val="-4"/>
            <w:sz w:val="28"/>
            <w:szCs w:val="28"/>
          </w:rPr>
          <w:t>частью 8 статьи 9</w:t>
        </w:r>
      </w:hyperlink>
      <w:r w:rsidRPr="001044C8">
        <w:rPr>
          <w:spacing w:val="-4"/>
          <w:sz w:val="28"/>
          <w:szCs w:val="28"/>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94"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sidRPr="001044C8">
          <w:rPr>
            <w:spacing w:val="-4"/>
            <w:sz w:val="28"/>
            <w:szCs w:val="28"/>
          </w:rPr>
          <w:t>частью 4 статьи 9</w:t>
        </w:r>
      </w:hyperlink>
      <w:r w:rsidRPr="001044C8">
        <w:rPr>
          <w:spacing w:val="-4"/>
          <w:sz w:val="28"/>
          <w:szCs w:val="28"/>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FB6B25" w:rsidRPr="001044C8" w:rsidRDefault="004E1DCE" w:rsidP="001044C8">
      <w:pPr>
        <w:pStyle w:val="ConsPlusNormal0"/>
        <w:ind w:firstLine="709"/>
        <w:jc w:val="both"/>
        <w:rPr>
          <w:spacing w:val="-4"/>
          <w:sz w:val="28"/>
          <w:szCs w:val="28"/>
        </w:rPr>
      </w:pPr>
      <w:r w:rsidRPr="001044C8">
        <w:rPr>
          <w:spacing w:val="-4"/>
          <w:sz w:val="28"/>
          <w:szCs w:val="28"/>
        </w:rPr>
        <w:t>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46"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
        <w:r w:rsidRPr="001044C8">
          <w:rPr>
            <w:spacing w:val="-4"/>
            <w:sz w:val="28"/>
            <w:szCs w:val="28"/>
          </w:rPr>
          <w:t>части 1</w:t>
        </w:r>
      </w:hyperlink>
      <w:r w:rsidRPr="001044C8">
        <w:rPr>
          <w:spacing w:val="-4"/>
          <w:sz w:val="28"/>
          <w:szCs w:val="28"/>
        </w:rPr>
        <w:t xml:space="preserve"> настоящей статьи, и при отсутствии оснований, предусмотренных </w:t>
      </w:r>
      <w:hyperlink w:anchor="P947"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
        <w:r w:rsidRPr="001044C8">
          <w:rPr>
            <w:spacing w:val="-4"/>
            <w:sz w:val="28"/>
            <w:szCs w:val="28"/>
          </w:rPr>
          <w:t>частью 2</w:t>
        </w:r>
      </w:hyperlink>
      <w:r w:rsidRPr="001044C8">
        <w:rPr>
          <w:spacing w:val="-4"/>
          <w:sz w:val="28"/>
          <w:szCs w:val="28"/>
        </w:rPr>
        <w:t xml:space="preserve"> настоящей статьи, проведение плановой проверки прекращается, о чем составляется соответствующий акт.</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4"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
        <w:r w:rsidRPr="001044C8">
          <w:rPr>
            <w:spacing w:val="-4"/>
            <w:sz w:val="28"/>
            <w:szCs w:val="28"/>
          </w:rPr>
          <w:t>части 4 статьи 1</w:t>
        </w:r>
      </w:hyperlink>
      <w:r w:rsidRPr="001044C8">
        <w:rPr>
          <w:spacing w:val="-4"/>
          <w:sz w:val="28"/>
          <w:szCs w:val="28"/>
        </w:rPr>
        <w:t xml:space="preserve"> настоящего Федерального закона, за исключением:</w:t>
      </w:r>
    </w:p>
    <w:p w:rsidR="00FB6B25" w:rsidRPr="001044C8" w:rsidRDefault="004E1DCE" w:rsidP="001044C8">
      <w:pPr>
        <w:pStyle w:val="ConsPlusNormal0"/>
        <w:ind w:firstLine="709"/>
        <w:jc w:val="both"/>
        <w:rPr>
          <w:spacing w:val="-4"/>
          <w:sz w:val="28"/>
          <w:szCs w:val="28"/>
        </w:rPr>
      </w:pPr>
      <w:r w:rsidRPr="001044C8">
        <w:rPr>
          <w:spacing w:val="-4"/>
          <w:sz w:val="28"/>
          <w:szCs w:val="28"/>
        </w:rPr>
        <w:lastRenderedPageBreak/>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FB6B25" w:rsidRPr="001044C8" w:rsidRDefault="004E1DCE" w:rsidP="001044C8">
      <w:pPr>
        <w:pStyle w:val="ConsPlusNormal0"/>
        <w:ind w:firstLine="709"/>
        <w:jc w:val="both"/>
        <w:rPr>
          <w:spacing w:val="-4"/>
          <w:sz w:val="28"/>
          <w:szCs w:val="28"/>
        </w:rPr>
      </w:pPr>
      <w:r w:rsidRPr="001044C8">
        <w:rPr>
          <w:spacing w:val="-4"/>
          <w:sz w:val="28"/>
          <w:szCs w:val="28"/>
        </w:rPr>
        <w:t>4) федерального государственного надзора в области обеспечения радиационной безопасности;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5) федерального государственного контроля за обеспечением защиты государственной тайны;</w:t>
      </w:r>
    </w:p>
    <w:p w:rsidR="00FB6B25" w:rsidRPr="001044C8" w:rsidRDefault="004E1DCE" w:rsidP="001044C8">
      <w:pPr>
        <w:pStyle w:val="ConsPlusNormal0"/>
        <w:ind w:firstLine="709"/>
        <w:jc w:val="both"/>
        <w:rPr>
          <w:spacing w:val="-4"/>
          <w:sz w:val="28"/>
          <w:szCs w:val="28"/>
        </w:rPr>
      </w:pPr>
      <w:r w:rsidRPr="001044C8">
        <w:rPr>
          <w:spacing w:val="-4"/>
          <w:sz w:val="28"/>
          <w:szCs w:val="28"/>
        </w:rPr>
        <w:t>6) лицензионного контроля в отношении управляющих организаций, осуществляющих деятельность по управлению многоквартирными домами;</w:t>
      </w:r>
    </w:p>
    <w:p w:rsidR="00FB6B25" w:rsidRPr="001044C8" w:rsidRDefault="004E1DCE" w:rsidP="001044C8">
      <w:pPr>
        <w:pStyle w:val="ConsPlusNormal0"/>
        <w:ind w:firstLine="709"/>
        <w:jc w:val="both"/>
        <w:rPr>
          <w:spacing w:val="-4"/>
          <w:sz w:val="28"/>
          <w:szCs w:val="28"/>
        </w:rPr>
      </w:pPr>
      <w:r w:rsidRPr="001044C8">
        <w:rPr>
          <w:spacing w:val="-4"/>
          <w:sz w:val="28"/>
          <w:szCs w:val="28"/>
        </w:rPr>
        <w:t>7)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8) федерального государственного надзора в области использования атомной энергии.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69"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
        <w:r w:rsidRPr="001044C8">
          <w:rPr>
            <w:spacing w:val="-4"/>
            <w:sz w:val="28"/>
            <w:szCs w:val="28"/>
          </w:rPr>
          <w:t>частью 1 статьи 20</w:t>
        </w:r>
      </w:hyperlink>
      <w:r w:rsidRPr="001044C8">
        <w:rPr>
          <w:spacing w:val="-4"/>
          <w:sz w:val="28"/>
          <w:szCs w:val="28"/>
        </w:rPr>
        <w:t xml:space="preserve"> настоящего Федерального закона.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FB6B25" w:rsidRPr="001044C8" w:rsidRDefault="004E1DCE" w:rsidP="001044C8">
      <w:pPr>
        <w:pStyle w:val="ConsPlusNormal0"/>
        <w:ind w:firstLine="709"/>
        <w:jc w:val="both"/>
        <w:rPr>
          <w:spacing w:val="-4"/>
          <w:sz w:val="28"/>
          <w:szCs w:val="28"/>
        </w:rPr>
      </w:pPr>
      <w:r w:rsidRPr="001044C8">
        <w:rPr>
          <w:spacing w:val="-4"/>
          <w:sz w:val="28"/>
          <w:szCs w:val="28"/>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плановых проверок юридических лиц, индивидуальных предпринимателей, </w:t>
      </w:r>
      <w:r w:rsidRPr="001044C8">
        <w:rPr>
          <w:spacing w:val="-4"/>
          <w:sz w:val="28"/>
          <w:szCs w:val="28"/>
        </w:rPr>
        <w:lastRenderedPageBreak/>
        <w:t xml:space="preserve">осуществляющих виды деятельности, перечень которых устанавливается Правительством Российской Федерации в соответствии с </w:t>
      </w:r>
      <w:hyperlink w:anchor="P528"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sidRPr="001044C8">
          <w:rPr>
            <w:spacing w:val="-4"/>
            <w:sz w:val="28"/>
            <w:szCs w:val="28"/>
          </w:rPr>
          <w:t>частью 9 статьи 9</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94"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sidRPr="001044C8">
          <w:rPr>
            <w:spacing w:val="-4"/>
            <w:sz w:val="28"/>
            <w:szCs w:val="28"/>
          </w:rPr>
          <w:t>частью 4 статьи 9</w:t>
        </w:r>
      </w:hyperlink>
      <w:r w:rsidRPr="001044C8">
        <w:rPr>
          <w:spacing w:val="-4"/>
          <w:sz w:val="28"/>
          <w:szCs w:val="28"/>
        </w:rP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FB6B25" w:rsidRPr="001044C8" w:rsidRDefault="004E1DCE" w:rsidP="001044C8">
      <w:pPr>
        <w:pStyle w:val="ConsPlusNormal0"/>
        <w:ind w:firstLine="709"/>
        <w:jc w:val="both"/>
        <w:rPr>
          <w:spacing w:val="-4"/>
          <w:sz w:val="28"/>
          <w:szCs w:val="28"/>
        </w:rPr>
      </w:pPr>
      <w:r w:rsidRPr="001044C8">
        <w:rPr>
          <w:spacing w:val="-4"/>
          <w:sz w:val="28"/>
          <w:szCs w:val="28"/>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FB6B25" w:rsidRPr="001044C8" w:rsidRDefault="004E1DCE" w:rsidP="001044C8">
      <w:pPr>
        <w:pStyle w:val="ConsPlusNormal0"/>
        <w:ind w:firstLine="709"/>
        <w:jc w:val="both"/>
        <w:rPr>
          <w:spacing w:val="-4"/>
          <w:sz w:val="28"/>
          <w:szCs w:val="28"/>
        </w:rPr>
      </w:pPr>
      <w:r w:rsidRPr="001044C8">
        <w:rPr>
          <w:spacing w:val="-4"/>
          <w:sz w:val="28"/>
          <w:szCs w:val="28"/>
        </w:rPr>
        <w:t>5) плановых проверок, проводимых в рамках:</w:t>
      </w:r>
    </w:p>
    <w:p w:rsidR="00FB6B25" w:rsidRPr="001044C8" w:rsidRDefault="004E1DCE" w:rsidP="001044C8">
      <w:pPr>
        <w:pStyle w:val="ConsPlusNormal0"/>
        <w:ind w:firstLine="709"/>
        <w:jc w:val="both"/>
        <w:rPr>
          <w:spacing w:val="-4"/>
          <w:sz w:val="28"/>
          <w:szCs w:val="28"/>
        </w:rPr>
      </w:pPr>
      <w:r w:rsidRPr="001044C8">
        <w:rPr>
          <w:spacing w:val="-4"/>
          <w:sz w:val="28"/>
          <w:szCs w:val="28"/>
        </w:rPr>
        <w:t>а) федерального государственного надзора в области обеспечения радиационной безопасности;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б) федерального государственного контроля за обеспечением защиты государственной тайны;</w:t>
      </w:r>
    </w:p>
    <w:p w:rsidR="00FB6B25" w:rsidRPr="001044C8" w:rsidRDefault="004E1DCE" w:rsidP="001044C8">
      <w:pPr>
        <w:pStyle w:val="ConsPlusNormal0"/>
        <w:ind w:firstLine="709"/>
        <w:jc w:val="both"/>
        <w:rPr>
          <w:spacing w:val="-4"/>
          <w:sz w:val="28"/>
          <w:szCs w:val="28"/>
        </w:rPr>
      </w:pPr>
      <w:r w:rsidRPr="001044C8">
        <w:rPr>
          <w:spacing w:val="-4"/>
          <w:sz w:val="28"/>
          <w:szCs w:val="28"/>
        </w:rPr>
        <w:t>в)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г) федерального государственного надзора в области использования атомной энергии;</w:t>
      </w:r>
    </w:p>
    <w:p w:rsidR="00FB6B25" w:rsidRPr="001044C8" w:rsidRDefault="004E1DCE" w:rsidP="001044C8">
      <w:pPr>
        <w:pStyle w:val="ConsPlusNormal0"/>
        <w:ind w:firstLine="709"/>
        <w:jc w:val="both"/>
        <w:rPr>
          <w:spacing w:val="-4"/>
          <w:sz w:val="28"/>
          <w:szCs w:val="28"/>
        </w:rPr>
      </w:pPr>
      <w:r w:rsidRPr="001044C8">
        <w:rPr>
          <w:spacing w:val="-4"/>
          <w:sz w:val="28"/>
          <w:szCs w:val="28"/>
        </w:rPr>
        <w:t>д) федерального государственного пробирного надзора.</w:t>
      </w:r>
    </w:p>
    <w:p w:rsidR="00FB6B25" w:rsidRPr="001044C8" w:rsidRDefault="004E1DCE" w:rsidP="001044C8">
      <w:pPr>
        <w:pStyle w:val="ConsPlusNormal0"/>
        <w:ind w:firstLine="709"/>
        <w:jc w:val="both"/>
        <w:rPr>
          <w:spacing w:val="-4"/>
          <w:sz w:val="28"/>
          <w:szCs w:val="28"/>
        </w:rPr>
      </w:pPr>
      <w:r w:rsidRPr="001044C8">
        <w:rPr>
          <w:spacing w:val="-4"/>
          <w:sz w:val="28"/>
          <w:szCs w:val="28"/>
        </w:rPr>
        <w:t>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2. Проведение проверки с нарушением требований настоящей статьи является </w:t>
      </w:r>
      <w:r w:rsidRPr="001044C8">
        <w:rPr>
          <w:spacing w:val="-4"/>
          <w:sz w:val="28"/>
          <w:szCs w:val="28"/>
        </w:rPr>
        <w:lastRenderedPageBreak/>
        <w:t xml:space="preserve">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69"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
        <w:r w:rsidRPr="001044C8">
          <w:rPr>
            <w:spacing w:val="-4"/>
            <w:sz w:val="28"/>
            <w:szCs w:val="28"/>
          </w:rPr>
          <w:t>частью 1 статьи 20</w:t>
        </w:r>
      </w:hyperlink>
      <w:r w:rsidRPr="001044C8">
        <w:rPr>
          <w:spacing w:val="-4"/>
          <w:sz w:val="28"/>
          <w:szCs w:val="28"/>
        </w:rPr>
        <w:t xml:space="preserve"> настоящего Федерального закона.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26.3. Особенности применения настоящего Федерального закона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Установить, что положения настоящего Федерального закона применяются до 31 декабря 2025 года включительно:</w:t>
      </w:r>
    </w:p>
    <w:p w:rsidR="00FB6B25" w:rsidRPr="001044C8" w:rsidRDefault="004E1DCE" w:rsidP="001044C8">
      <w:pPr>
        <w:pStyle w:val="ConsPlusNormal0"/>
        <w:ind w:firstLine="709"/>
        <w:jc w:val="both"/>
        <w:rPr>
          <w:spacing w:val="-4"/>
          <w:sz w:val="28"/>
          <w:szCs w:val="28"/>
        </w:rPr>
      </w:pPr>
      <w:r w:rsidRPr="001044C8">
        <w:rPr>
          <w:spacing w:val="-4"/>
          <w:sz w:val="28"/>
          <w:szCs w:val="28"/>
        </w:rPr>
        <w:t>1) при организации и осуществлении следующих видов государственного контроля (надзора):</w:t>
      </w:r>
    </w:p>
    <w:p w:rsidR="00FB6B25" w:rsidRPr="001044C8" w:rsidRDefault="004E1DCE" w:rsidP="001044C8">
      <w:pPr>
        <w:pStyle w:val="ConsPlusNormal0"/>
        <w:ind w:firstLine="709"/>
        <w:jc w:val="both"/>
        <w:rPr>
          <w:spacing w:val="-4"/>
          <w:sz w:val="28"/>
          <w:szCs w:val="28"/>
        </w:rPr>
      </w:pPr>
      <w:r w:rsidRPr="001044C8">
        <w:rPr>
          <w:spacing w:val="-4"/>
          <w:sz w:val="28"/>
          <w:szCs w:val="28"/>
        </w:rPr>
        <w:t>а) контроль за оборотом наркотических средств, психотропных веществ и их прекурсоров, культивирование наркосодержащих растений;</w:t>
      </w:r>
    </w:p>
    <w:p w:rsidR="00FB6B25" w:rsidRPr="001044C8" w:rsidRDefault="004E1DCE" w:rsidP="001044C8">
      <w:pPr>
        <w:pStyle w:val="ConsPlusNormal0"/>
        <w:ind w:firstLine="709"/>
        <w:jc w:val="both"/>
        <w:rPr>
          <w:spacing w:val="-4"/>
          <w:sz w:val="28"/>
          <w:szCs w:val="28"/>
        </w:rPr>
      </w:pPr>
      <w:r w:rsidRPr="001044C8">
        <w:rPr>
          <w:spacing w:val="-4"/>
          <w:sz w:val="28"/>
          <w:szCs w:val="28"/>
        </w:rP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FB6B25" w:rsidRPr="001044C8" w:rsidRDefault="004E1DCE" w:rsidP="001044C8">
      <w:pPr>
        <w:pStyle w:val="ConsPlusNormal0"/>
        <w:ind w:firstLine="709"/>
        <w:jc w:val="both"/>
        <w:rPr>
          <w:spacing w:val="-4"/>
          <w:sz w:val="28"/>
          <w:szCs w:val="28"/>
        </w:rPr>
      </w:pPr>
      <w:r w:rsidRPr="001044C8">
        <w:rPr>
          <w:spacing w:val="-4"/>
          <w:sz w:val="28"/>
          <w:szCs w:val="28"/>
        </w:rPr>
        <w:t>в) контроль за соблюдением законодательства о государственном оборонном заказе;</w:t>
      </w:r>
    </w:p>
    <w:p w:rsidR="00FB6B25" w:rsidRPr="001044C8" w:rsidRDefault="004E1DCE" w:rsidP="001044C8">
      <w:pPr>
        <w:pStyle w:val="ConsPlusNormal0"/>
        <w:ind w:firstLine="709"/>
        <w:jc w:val="both"/>
        <w:rPr>
          <w:spacing w:val="-4"/>
          <w:sz w:val="28"/>
          <w:szCs w:val="28"/>
        </w:rPr>
      </w:pPr>
      <w:r w:rsidRPr="001044C8">
        <w:rPr>
          <w:spacing w:val="-4"/>
          <w:sz w:val="28"/>
          <w:szCs w:val="28"/>
        </w:rPr>
        <w:t>г) федеральный государственный контроль (надзор) в сфере миграции;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д) федеральный государственный надзор за деятельностью саморегулируемых организаций;</w:t>
      </w:r>
    </w:p>
    <w:p w:rsidR="00FB6B25" w:rsidRPr="001044C8" w:rsidRDefault="004E1DCE" w:rsidP="001044C8">
      <w:pPr>
        <w:pStyle w:val="ConsPlusNormal0"/>
        <w:ind w:firstLine="709"/>
        <w:jc w:val="both"/>
        <w:rPr>
          <w:spacing w:val="-4"/>
          <w:sz w:val="28"/>
          <w:szCs w:val="28"/>
        </w:rPr>
      </w:pPr>
      <w:r w:rsidRPr="001044C8">
        <w:rPr>
          <w:spacing w:val="-4"/>
          <w:sz w:val="28"/>
          <w:szCs w:val="28"/>
        </w:rPr>
        <w:t>е) государственный контроль за соблюдением антимонопольного законодательства;</w:t>
      </w:r>
    </w:p>
    <w:p w:rsidR="00FB6B25" w:rsidRPr="001044C8" w:rsidRDefault="004E1DCE" w:rsidP="001044C8">
      <w:pPr>
        <w:pStyle w:val="ConsPlusNormal0"/>
        <w:ind w:firstLine="709"/>
        <w:jc w:val="both"/>
        <w:rPr>
          <w:spacing w:val="-4"/>
          <w:sz w:val="28"/>
          <w:szCs w:val="28"/>
        </w:rPr>
      </w:pPr>
      <w:r w:rsidRPr="001044C8">
        <w:rPr>
          <w:spacing w:val="-4"/>
          <w:sz w:val="28"/>
          <w:szCs w:val="28"/>
        </w:rPr>
        <w:t>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FB6B25" w:rsidRPr="001044C8" w:rsidRDefault="004E1DCE" w:rsidP="001044C8">
      <w:pPr>
        <w:pStyle w:val="ConsPlusNormal0"/>
        <w:ind w:firstLine="709"/>
        <w:jc w:val="both"/>
        <w:rPr>
          <w:spacing w:val="-4"/>
          <w:sz w:val="28"/>
          <w:szCs w:val="28"/>
        </w:rPr>
      </w:pPr>
      <w:r w:rsidRPr="001044C8">
        <w:rPr>
          <w:spacing w:val="-4"/>
          <w:sz w:val="28"/>
          <w:szCs w:val="28"/>
        </w:rP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w:t>
      </w:r>
      <w:r w:rsidRPr="001044C8">
        <w:rPr>
          <w:spacing w:val="-4"/>
          <w:sz w:val="28"/>
          <w:szCs w:val="28"/>
        </w:rPr>
        <w:lastRenderedPageBreak/>
        <w:t>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FB6B25" w:rsidRPr="001044C8" w:rsidRDefault="004E1DCE" w:rsidP="001044C8">
      <w:pPr>
        <w:pStyle w:val="ConsPlusNormal0"/>
        <w:ind w:firstLine="709"/>
        <w:jc w:val="both"/>
        <w:rPr>
          <w:spacing w:val="-4"/>
          <w:sz w:val="28"/>
          <w:szCs w:val="28"/>
        </w:rPr>
      </w:pPr>
      <w:r w:rsidRPr="001044C8">
        <w:rPr>
          <w:spacing w:val="-4"/>
          <w:sz w:val="28"/>
          <w:szCs w:val="28"/>
        </w:rP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FB6B25" w:rsidRPr="001044C8" w:rsidRDefault="004E1DCE" w:rsidP="001044C8">
      <w:pPr>
        <w:pStyle w:val="ConsPlusNormal0"/>
        <w:ind w:firstLine="709"/>
        <w:jc w:val="both"/>
        <w:rPr>
          <w:spacing w:val="-4"/>
          <w:sz w:val="28"/>
          <w:szCs w:val="28"/>
        </w:rPr>
      </w:pPr>
      <w:r w:rsidRPr="001044C8">
        <w:rPr>
          <w:spacing w:val="-4"/>
          <w:sz w:val="28"/>
          <w:szCs w:val="28"/>
        </w:rP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B6B25" w:rsidRPr="001044C8" w:rsidRDefault="004E1DCE" w:rsidP="001044C8">
      <w:pPr>
        <w:pStyle w:val="ConsPlusNormal0"/>
        <w:ind w:firstLine="709"/>
        <w:jc w:val="both"/>
        <w:rPr>
          <w:spacing w:val="-4"/>
          <w:sz w:val="28"/>
          <w:szCs w:val="28"/>
        </w:rPr>
      </w:pPr>
      <w:r w:rsidRPr="001044C8">
        <w:rPr>
          <w:spacing w:val="-4"/>
          <w:sz w:val="28"/>
          <w:szCs w:val="28"/>
        </w:rPr>
        <w:t>м) лицензионный контроль за разработкой и производством средств защиты конфиденциальной информации;</w:t>
      </w:r>
    </w:p>
    <w:p w:rsidR="00FB6B25" w:rsidRPr="001044C8" w:rsidRDefault="004E1DCE" w:rsidP="001044C8">
      <w:pPr>
        <w:pStyle w:val="ConsPlusNormal0"/>
        <w:ind w:firstLine="709"/>
        <w:jc w:val="both"/>
        <w:rPr>
          <w:spacing w:val="-4"/>
          <w:sz w:val="28"/>
          <w:szCs w:val="28"/>
        </w:rPr>
      </w:pPr>
      <w:r w:rsidRPr="001044C8">
        <w:rPr>
          <w:spacing w:val="-4"/>
          <w:sz w:val="28"/>
          <w:szCs w:val="28"/>
        </w:rPr>
        <w:t>н) лицензионный контроль за деятельностью по технической защите конфиденциальной информации;</w:t>
      </w:r>
    </w:p>
    <w:p w:rsidR="00FB6B25" w:rsidRPr="001044C8" w:rsidRDefault="004E1DCE" w:rsidP="001044C8">
      <w:pPr>
        <w:pStyle w:val="ConsPlusNormal0"/>
        <w:ind w:firstLine="709"/>
        <w:jc w:val="both"/>
        <w:rPr>
          <w:spacing w:val="-4"/>
          <w:sz w:val="28"/>
          <w:szCs w:val="28"/>
        </w:rPr>
      </w:pPr>
      <w:r w:rsidRPr="001044C8">
        <w:rPr>
          <w:spacing w:val="-4"/>
          <w:sz w:val="28"/>
          <w:szCs w:val="28"/>
        </w:rPr>
        <w:t>о) федеральный государственный надзор за деятельностью некоммерческих организаций;</w:t>
      </w:r>
    </w:p>
    <w:p w:rsidR="00FB6B25" w:rsidRPr="001044C8" w:rsidRDefault="004E1DCE" w:rsidP="001044C8">
      <w:pPr>
        <w:pStyle w:val="ConsPlusNormal0"/>
        <w:ind w:firstLine="709"/>
        <w:jc w:val="both"/>
        <w:rPr>
          <w:spacing w:val="-4"/>
          <w:sz w:val="28"/>
          <w:szCs w:val="28"/>
        </w:rPr>
      </w:pPr>
      <w:r w:rsidRPr="001044C8">
        <w:rPr>
          <w:spacing w:val="-4"/>
          <w:sz w:val="28"/>
          <w:szCs w:val="28"/>
        </w:rPr>
        <w:t>п)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FB6B25" w:rsidRPr="001044C8" w:rsidRDefault="004E1DCE" w:rsidP="001044C8">
      <w:pPr>
        <w:pStyle w:val="ConsPlusNormal0"/>
        <w:ind w:firstLine="709"/>
        <w:jc w:val="both"/>
        <w:rPr>
          <w:spacing w:val="-4"/>
          <w:sz w:val="28"/>
          <w:szCs w:val="28"/>
        </w:rPr>
      </w:pPr>
      <w:r w:rsidRPr="001044C8">
        <w:rPr>
          <w:spacing w:val="-4"/>
          <w:sz w:val="28"/>
          <w:szCs w:val="28"/>
        </w:rPr>
        <w:t>2) при применении уведомительного порядка начала осуществления отдельных видов предпринимательской деятельности;</w:t>
      </w:r>
    </w:p>
    <w:p w:rsidR="00FB6B25" w:rsidRPr="001044C8" w:rsidRDefault="004E1DCE" w:rsidP="001044C8">
      <w:pPr>
        <w:pStyle w:val="ConsPlusNormal0"/>
        <w:ind w:firstLine="709"/>
        <w:jc w:val="both"/>
        <w:rPr>
          <w:spacing w:val="-4"/>
          <w:sz w:val="28"/>
          <w:szCs w:val="28"/>
        </w:rPr>
      </w:pPr>
      <w:r w:rsidRPr="001044C8">
        <w:rPr>
          <w:spacing w:val="-4"/>
          <w:sz w:val="28"/>
          <w:szCs w:val="28"/>
        </w:rPr>
        <w:t>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закона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FB6B25" w:rsidRPr="001044C8" w:rsidRDefault="004E1DCE" w:rsidP="001044C8">
      <w:pPr>
        <w:pStyle w:val="ConsPlusNormal0"/>
        <w:ind w:firstLine="709"/>
        <w:jc w:val="both"/>
        <w:rPr>
          <w:spacing w:val="-4"/>
          <w:sz w:val="28"/>
          <w:szCs w:val="28"/>
        </w:rPr>
      </w:pPr>
      <w:r w:rsidRPr="001044C8">
        <w:rPr>
          <w:spacing w:val="-4"/>
          <w:sz w:val="28"/>
          <w:szCs w:val="28"/>
        </w:rP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w:t>
      </w:r>
      <w:r w:rsidRPr="001044C8">
        <w:rPr>
          <w:spacing w:val="-4"/>
          <w:sz w:val="28"/>
          <w:szCs w:val="28"/>
        </w:rPr>
        <w:lastRenderedPageBreak/>
        <w:t>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Title0"/>
        <w:ind w:firstLine="709"/>
        <w:jc w:val="both"/>
        <w:outlineLvl w:val="1"/>
        <w:rPr>
          <w:rFonts w:ascii="Times New Roman" w:hAnsi="Times New Roman" w:cs="Times New Roman"/>
          <w:spacing w:val="-4"/>
          <w:sz w:val="28"/>
          <w:szCs w:val="28"/>
        </w:rPr>
      </w:pPr>
      <w:r w:rsidRPr="001044C8">
        <w:rPr>
          <w:rFonts w:ascii="Times New Roman" w:hAnsi="Times New Roman" w:cs="Times New Roman"/>
          <w:spacing w:val="-4"/>
          <w:sz w:val="28"/>
          <w:szCs w:val="28"/>
        </w:rPr>
        <w:t>Статья 27. Вступление в силу настоящего Федерального закона</w:t>
      </w:r>
    </w:p>
    <w:p w:rsidR="00FB6B25" w:rsidRPr="001044C8" w:rsidRDefault="00FB6B25" w:rsidP="001044C8">
      <w:pPr>
        <w:pStyle w:val="ConsPlusNormal0"/>
        <w:ind w:firstLine="709"/>
        <w:jc w:val="both"/>
        <w:rPr>
          <w:spacing w:val="-4"/>
          <w:sz w:val="28"/>
          <w:szCs w:val="28"/>
        </w:rPr>
      </w:pPr>
    </w:p>
    <w:p w:rsidR="00FB6B25" w:rsidRPr="001044C8" w:rsidRDefault="004E1DCE" w:rsidP="001044C8">
      <w:pPr>
        <w:pStyle w:val="ConsPlusNormal0"/>
        <w:ind w:firstLine="709"/>
        <w:jc w:val="both"/>
        <w:rPr>
          <w:spacing w:val="-4"/>
          <w:sz w:val="28"/>
          <w:szCs w:val="28"/>
        </w:rPr>
      </w:pPr>
      <w:r w:rsidRPr="001044C8">
        <w:rPr>
          <w:spacing w:val="-4"/>
          <w:sz w:val="28"/>
          <w:szCs w:val="28"/>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1.1. </w:t>
      </w:r>
      <w:hyperlink w:anchor="P232"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w:r w:rsidRPr="001044C8">
          <w:rPr>
            <w:spacing w:val="-4"/>
            <w:sz w:val="28"/>
            <w:szCs w:val="28"/>
          </w:rPr>
          <w:t>Пункт 6 статьи 3</w:t>
        </w:r>
      </w:hyperlink>
      <w:r w:rsidRPr="001044C8">
        <w:rPr>
          <w:spacing w:val="-4"/>
          <w:sz w:val="28"/>
          <w:szCs w:val="28"/>
        </w:rPr>
        <w:t xml:space="preserve">, </w:t>
      </w:r>
      <w:hyperlink w:anchor="P308" w:tooltip="Статья 8. Уведомление о начале осуществления отдельных видов предпринимательской деятельности">
        <w:r w:rsidRPr="001044C8">
          <w:rPr>
            <w:spacing w:val="-4"/>
            <w:sz w:val="28"/>
            <w:szCs w:val="28"/>
          </w:rPr>
          <w:t>статья 8</w:t>
        </w:r>
      </w:hyperlink>
      <w:r w:rsidRPr="001044C8">
        <w:rPr>
          <w:spacing w:val="-4"/>
          <w:sz w:val="28"/>
          <w:szCs w:val="28"/>
        </w:rPr>
        <w:t xml:space="preserve">, </w:t>
      </w:r>
      <w:hyperlink w:anchor="P526"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
        <w:r w:rsidRPr="001044C8">
          <w:rPr>
            <w:spacing w:val="-4"/>
            <w:sz w:val="28"/>
            <w:szCs w:val="28"/>
          </w:rPr>
          <w:t>пункт 3 части 8 статьи 9</w:t>
        </w:r>
      </w:hyperlink>
      <w:r w:rsidRPr="001044C8">
        <w:rPr>
          <w:spacing w:val="-4"/>
          <w:sz w:val="28"/>
          <w:szCs w:val="28"/>
        </w:rPr>
        <w:t xml:space="preserve">, </w:t>
      </w:r>
      <w:hyperlink w:anchor="P646"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
        <w:r w:rsidRPr="001044C8">
          <w:rPr>
            <w:spacing w:val="-4"/>
            <w:sz w:val="28"/>
            <w:szCs w:val="28"/>
          </w:rPr>
          <w:t>пункт 1 части 3 статьи 12</w:t>
        </w:r>
      </w:hyperlink>
      <w:r w:rsidRPr="001044C8">
        <w:rPr>
          <w:spacing w:val="-4"/>
          <w:sz w:val="28"/>
          <w:szCs w:val="28"/>
        </w:rPr>
        <w:t xml:space="preserve"> настоящего Федерального закона вступают в силу с 1 июля 2009 года.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1.2. </w:t>
      </w:r>
      <w:hyperlink w:anchor="P484"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
        <w:r w:rsidRPr="001044C8">
          <w:rPr>
            <w:spacing w:val="-4"/>
            <w:sz w:val="28"/>
            <w:szCs w:val="28"/>
          </w:rPr>
          <w:t>Часть 1 статьи 9</w:t>
        </w:r>
      </w:hyperlink>
      <w:r w:rsidRPr="001044C8">
        <w:rPr>
          <w:spacing w:val="-4"/>
          <w:sz w:val="28"/>
          <w:szCs w:val="28"/>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28"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
        <w:r w:rsidRPr="001044C8">
          <w:rPr>
            <w:spacing w:val="-4"/>
            <w:sz w:val="28"/>
            <w:szCs w:val="28"/>
          </w:rPr>
          <w:t>часть 3 статьи 11</w:t>
        </w:r>
      </w:hyperlink>
      <w:r w:rsidRPr="001044C8">
        <w:rPr>
          <w:spacing w:val="-4"/>
          <w:sz w:val="28"/>
          <w:szCs w:val="28"/>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1.3. Утратил силу с 1 июля 2014 года. 2. </w:t>
      </w:r>
      <w:hyperlink w:anchor="P503"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r w:rsidRPr="001044C8">
          <w:rPr>
            <w:spacing w:val="-4"/>
            <w:sz w:val="28"/>
            <w:szCs w:val="28"/>
          </w:rPr>
          <w:t>Части 6</w:t>
        </w:r>
      </w:hyperlink>
      <w:r w:rsidRPr="001044C8">
        <w:rPr>
          <w:spacing w:val="-4"/>
          <w:sz w:val="28"/>
          <w:szCs w:val="28"/>
        </w:rPr>
        <w:t xml:space="preserve"> и </w:t>
      </w:r>
      <w:hyperlink w:anchor="P517"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r w:rsidRPr="001044C8">
          <w:rPr>
            <w:spacing w:val="-4"/>
            <w:sz w:val="28"/>
            <w:szCs w:val="28"/>
          </w:rPr>
          <w:t>7 статьи 9</w:t>
        </w:r>
      </w:hyperlink>
      <w:r w:rsidRPr="001044C8">
        <w:rPr>
          <w:spacing w:val="-4"/>
          <w:sz w:val="28"/>
          <w:szCs w:val="28"/>
        </w:rPr>
        <w:t xml:space="preserve"> настоящего Федерального закона вступают в силу с 1 января 2010 года.</w:t>
      </w:r>
    </w:p>
    <w:p w:rsidR="00FB6B25" w:rsidRPr="001044C8" w:rsidRDefault="004E1DCE" w:rsidP="001044C8">
      <w:pPr>
        <w:pStyle w:val="ConsPlusNormal0"/>
        <w:ind w:firstLine="709"/>
        <w:jc w:val="both"/>
        <w:rPr>
          <w:spacing w:val="-4"/>
          <w:sz w:val="28"/>
          <w:szCs w:val="28"/>
        </w:rPr>
      </w:pPr>
      <w:r w:rsidRPr="001044C8">
        <w:rPr>
          <w:spacing w:val="-4"/>
          <w:sz w:val="28"/>
          <w:szCs w:val="28"/>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FB6B25" w:rsidRPr="001044C8" w:rsidRDefault="004E1DCE" w:rsidP="001044C8">
      <w:pPr>
        <w:pStyle w:val="ConsPlusNormal0"/>
        <w:ind w:firstLine="709"/>
        <w:jc w:val="both"/>
        <w:rPr>
          <w:spacing w:val="-4"/>
          <w:sz w:val="28"/>
          <w:szCs w:val="28"/>
        </w:rPr>
      </w:pPr>
      <w:r w:rsidRPr="001044C8">
        <w:rPr>
          <w:spacing w:val="-4"/>
          <w:sz w:val="28"/>
          <w:szCs w:val="28"/>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FB6B25" w:rsidRPr="001044C8" w:rsidRDefault="004E1DCE" w:rsidP="001044C8">
      <w:pPr>
        <w:pStyle w:val="ConsPlusNormal0"/>
        <w:ind w:firstLine="709"/>
        <w:jc w:val="both"/>
        <w:rPr>
          <w:spacing w:val="-4"/>
          <w:sz w:val="28"/>
          <w:szCs w:val="28"/>
        </w:rPr>
      </w:pPr>
      <w:r w:rsidRPr="001044C8">
        <w:rPr>
          <w:spacing w:val="-4"/>
          <w:sz w:val="28"/>
          <w:szCs w:val="28"/>
        </w:rPr>
        <w:t xml:space="preserve">4. Утратил силу с 1 апреля 2024 года. 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4"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
        <w:r w:rsidRPr="001044C8">
          <w:rPr>
            <w:spacing w:val="-4"/>
            <w:sz w:val="28"/>
            <w:szCs w:val="28"/>
          </w:rPr>
          <w:t>части 4 статьи 1</w:t>
        </w:r>
      </w:hyperlink>
      <w:r w:rsidRPr="001044C8">
        <w:rPr>
          <w:spacing w:val="-4"/>
          <w:sz w:val="28"/>
          <w:szCs w:val="28"/>
        </w:rPr>
        <w:t xml:space="preserve"> настоящего Федерального закона.</w:t>
      </w:r>
    </w:p>
    <w:p w:rsidR="00FB6B25" w:rsidRPr="001044C8" w:rsidRDefault="004E1DCE" w:rsidP="001044C8">
      <w:pPr>
        <w:pStyle w:val="ConsPlusNormal0"/>
        <w:ind w:firstLine="709"/>
        <w:jc w:val="both"/>
        <w:rPr>
          <w:spacing w:val="-4"/>
          <w:sz w:val="28"/>
          <w:szCs w:val="28"/>
        </w:rPr>
      </w:pPr>
      <w:r w:rsidRPr="001044C8">
        <w:rPr>
          <w:spacing w:val="-4"/>
          <w:sz w:val="28"/>
          <w:szCs w:val="28"/>
        </w:rPr>
        <w:t>6. До 1 июля 2014 года на территории муниципального образования город-</w:t>
      </w:r>
      <w:r w:rsidRPr="001044C8">
        <w:rPr>
          <w:spacing w:val="-4"/>
          <w:sz w:val="28"/>
          <w:szCs w:val="28"/>
        </w:rPr>
        <w:lastRenderedPageBreak/>
        <w:t>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FB6B25" w:rsidRPr="001044C8" w:rsidRDefault="004E1DCE" w:rsidP="001044C8">
      <w:pPr>
        <w:pStyle w:val="ConsPlusNormal0"/>
        <w:ind w:firstLine="709"/>
        <w:jc w:val="both"/>
        <w:rPr>
          <w:spacing w:val="-4"/>
          <w:sz w:val="28"/>
          <w:szCs w:val="28"/>
        </w:rPr>
      </w:pPr>
      <w:bookmarkStart w:id="67" w:name="P1038"/>
      <w:bookmarkEnd w:id="67"/>
      <w:r w:rsidRPr="001044C8">
        <w:rPr>
          <w:spacing w:val="-4"/>
          <w:sz w:val="28"/>
          <w:szCs w:val="28"/>
        </w:rPr>
        <w:t xml:space="preserve">7. До 1 июля 2022 года положения </w:t>
      </w:r>
      <w:hyperlink w:anchor="P756"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
        <w:r w:rsidRPr="001044C8">
          <w:rPr>
            <w:spacing w:val="-4"/>
            <w:sz w:val="28"/>
            <w:szCs w:val="28"/>
          </w:rPr>
          <w:t>пункта 1.1 статьи 15</w:t>
        </w:r>
      </w:hyperlink>
      <w:r w:rsidRPr="001044C8">
        <w:rPr>
          <w:spacing w:val="-4"/>
          <w:sz w:val="28"/>
          <w:szCs w:val="28"/>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FB6B25" w:rsidRPr="004E1DCE" w:rsidRDefault="00FB6B25" w:rsidP="004E1DCE">
      <w:pPr>
        <w:pStyle w:val="ConsPlusNormal0"/>
        <w:ind w:firstLine="540"/>
        <w:jc w:val="both"/>
        <w:rPr>
          <w:spacing w:val="-4"/>
          <w:sz w:val="28"/>
          <w:szCs w:val="28"/>
        </w:rPr>
      </w:pPr>
    </w:p>
    <w:p w:rsidR="00FB6B25" w:rsidRPr="004E1DCE" w:rsidRDefault="004E1DCE" w:rsidP="004E1DCE">
      <w:pPr>
        <w:pStyle w:val="ConsPlusNormal0"/>
        <w:jc w:val="right"/>
        <w:rPr>
          <w:spacing w:val="-4"/>
          <w:sz w:val="28"/>
          <w:szCs w:val="28"/>
        </w:rPr>
      </w:pPr>
      <w:r w:rsidRPr="004E1DCE">
        <w:rPr>
          <w:spacing w:val="-4"/>
          <w:sz w:val="28"/>
          <w:szCs w:val="28"/>
        </w:rPr>
        <w:t>Президент</w:t>
      </w:r>
    </w:p>
    <w:p w:rsidR="00FB6B25" w:rsidRPr="004E1DCE" w:rsidRDefault="004E1DCE" w:rsidP="004E1DCE">
      <w:pPr>
        <w:pStyle w:val="ConsPlusNormal0"/>
        <w:jc w:val="right"/>
        <w:rPr>
          <w:spacing w:val="-4"/>
          <w:sz w:val="28"/>
          <w:szCs w:val="28"/>
        </w:rPr>
      </w:pPr>
      <w:r w:rsidRPr="004E1DCE">
        <w:rPr>
          <w:spacing w:val="-4"/>
          <w:sz w:val="28"/>
          <w:szCs w:val="28"/>
        </w:rPr>
        <w:t>Российской Федерации</w:t>
      </w:r>
    </w:p>
    <w:p w:rsidR="00FB6B25" w:rsidRPr="004E1DCE" w:rsidRDefault="004E1DCE" w:rsidP="004E1DCE">
      <w:pPr>
        <w:pStyle w:val="ConsPlusNormal0"/>
        <w:jc w:val="right"/>
        <w:rPr>
          <w:spacing w:val="-4"/>
          <w:sz w:val="28"/>
          <w:szCs w:val="28"/>
        </w:rPr>
      </w:pPr>
      <w:r w:rsidRPr="004E1DCE">
        <w:rPr>
          <w:spacing w:val="-4"/>
          <w:sz w:val="28"/>
          <w:szCs w:val="28"/>
        </w:rPr>
        <w:t>Д.МЕДВЕДЕВ</w:t>
      </w:r>
    </w:p>
    <w:p w:rsidR="00FB6B25" w:rsidRPr="004E1DCE" w:rsidRDefault="004E1DCE" w:rsidP="004E1DCE">
      <w:pPr>
        <w:pStyle w:val="ConsPlusNormal0"/>
        <w:rPr>
          <w:spacing w:val="-4"/>
          <w:sz w:val="28"/>
          <w:szCs w:val="28"/>
        </w:rPr>
      </w:pPr>
      <w:r w:rsidRPr="004E1DCE">
        <w:rPr>
          <w:spacing w:val="-4"/>
          <w:sz w:val="28"/>
          <w:szCs w:val="28"/>
        </w:rPr>
        <w:t>Москва, Кремль</w:t>
      </w:r>
    </w:p>
    <w:p w:rsidR="00FB6B25" w:rsidRPr="004E1DCE" w:rsidRDefault="004E1DCE" w:rsidP="004E1DCE">
      <w:pPr>
        <w:pStyle w:val="ConsPlusNormal0"/>
        <w:rPr>
          <w:spacing w:val="-4"/>
          <w:sz w:val="28"/>
          <w:szCs w:val="28"/>
        </w:rPr>
      </w:pPr>
      <w:r w:rsidRPr="004E1DCE">
        <w:rPr>
          <w:spacing w:val="-4"/>
          <w:sz w:val="28"/>
          <w:szCs w:val="28"/>
        </w:rPr>
        <w:t>26 декабря 2008 года</w:t>
      </w:r>
    </w:p>
    <w:p w:rsidR="00FB6B25" w:rsidRPr="004E1DCE" w:rsidRDefault="004E1DCE" w:rsidP="004E1DCE">
      <w:pPr>
        <w:pStyle w:val="ConsPlusNormal0"/>
        <w:rPr>
          <w:spacing w:val="-4"/>
          <w:sz w:val="28"/>
          <w:szCs w:val="28"/>
        </w:rPr>
      </w:pPr>
      <w:r w:rsidRPr="004E1DCE">
        <w:rPr>
          <w:spacing w:val="-4"/>
          <w:sz w:val="28"/>
          <w:szCs w:val="28"/>
        </w:rPr>
        <w:t>N 294-ФЗ</w:t>
      </w:r>
    </w:p>
    <w:p w:rsidR="00FB6B25" w:rsidRDefault="00B552AB" w:rsidP="00B552AB">
      <w:pPr>
        <w:pStyle w:val="ConsPlusNormal0"/>
        <w:tabs>
          <w:tab w:val="left" w:pos="3377"/>
        </w:tabs>
        <w:rPr>
          <w:sz w:val="2"/>
          <w:szCs w:val="2"/>
        </w:rPr>
      </w:pPr>
      <w:r>
        <w:tab/>
      </w:r>
      <w:bookmarkStart w:id="68" w:name="_GoBack"/>
      <w:bookmarkEnd w:id="68"/>
    </w:p>
    <w:sectPr w:rsidR="00FB6B25" w:rsidSect="001044C8">
      <w:headerReference w:type="default" r:id="rId6"/>
      <w:headerReference w:type="first" r:id="rId7"/>
      <w:pgSz w:w="11906" w:h="16838"/>
      <w:pgMar w:top="1134" w:right="567" w:bottom="1134"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C2F" w:rsidRDefault="00921C2F">
      <w:r>
        <w:separator/>
      </w:r>
    </w:p>
  </w:endnote>
  <w:endnote w:type="continuationSeparator" w:id="0">
    <w:p w:rsidR="00921C2F" w:rsidRDefault="0092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C2F" w:rsidRDefault="00921C2F">
      <w:r>
        <w:separator/>
      </w:r>
    </w:p>
  </w:footnote>
  <w:footnote w:type="continuationSeparator" w:id="0">
    <w:p w:rsidR="00921C2F" w:rsidRDefault="0092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702551"/>
      <w:docPartObj>
        <w:docPartGallery w:val="Page Numbers (Top of Page)"/>
        <w:docPartUnique/>
      </w:docPartObj>
    </w:sdtPr>
    <w:sdtContent>
      <w:p w:rsidR="001044C8" w:rsidRDefault="001044C8">
        <w:pPr>
          <w:pStyle w:val="a3"/>
          <w:jc w:val="center"/>
          <w:rPr>
            <w:rFonts w:ascii="Times New Roman" w:hAnsi="Times New Roman" w:cs="Times New Roman"/>
            <w:sz w:val="24"/>
            <w:szCs w:val="24"/>
          </w:rPr>
        </w:pPr>
      </w:p>
      <w:p w:rsidR="001044C8" w:rsidRDefault="001044C8">
        <w:pPr>
          <w:pStyle w:val="a3"/>
          <w:jc w:val="center"/>
        </w:pPr>
        <w:r>
          <w:fldChar w:fldCharType="begin"/>
        </w:r>
        <w:r>
          <w:instrText>PAGE   \* MERGEFORMAT</w:instrText>
        </w:r>
        <w:r>
          <w:fldChar w:fldCharType="separate"/>
        </w:r>
        <w:r>
          <w:t>2</w:t>
        </w:r>
        <w:r>
          <w:fldChar w:fldCharType="end"/>
        </w:r>
      </w:p>
    </w:sdtContent>
  </w:sdt>
  <w:p w:rsidR="001044C8" w:rsidRDefault="001044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146491"/>
      <w:docPartObj>
        <w:docPartGallery w:val="Page Numbers (Top of Page)"/>
        <w:docPartUnique/>
      </w:docPartObj>
    </w:sdtPr>
    <w:sdtContent>
      <w:p w:rsidR="004E1DCE" w:rsidRDefault="004E1DCE">
        <w:pPr>
          <w:pStyle w:val="a3"/>
          <w:jc w:val="center"/>
        </w:pPr>
      </w:p>
      <w:p w:rsidR="004E1DCE" w:rsidRDefault="004E1DCE">
        <w:pPr>
          <w:pStyle w:val="a3"/>
          <w:jc w:val="center"/>
        </w:pPr>
        <w:r>
          <w:fldChar w:fldCharType="begin"/>
        </w:r>
        <w:r>
          <w:instrText>PAGE   \* MERGEFORMAT</w:instrText>
        </w:r>
        <w:r>
          <w:fldChar w:fldCharType="separate"/>
        </w:r>
        <w:r>
          <w:t>2</w:t>
        </w:r>
        <w:r>
          <w:fldChar w:fldCharType="end"/>
        </w:r>
      </w:p>
    </w:sdtContent>
  </w:sdt>
  <w:p w:rsidR="004E1DCE" w:rsidRDefault="004E1D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25"/>
    <w:rsid w:val="000B1CAB"/>
    <w:rsid w:val="001044C8"/>
    <w:rsid w:val="004A4757"/>
    <w:rsid w:val="004E1DCE"/>
    <w:rsid w:val="008A5AB7"/>
    <w:rsid w:val="00921C2F"/>
    <w:rsid w:val="00B552AB"/>
    <w:rsid w:val="00FB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1836"/>
  <w15:docId w15:val="{37CC61F7-2A7D-4263-9152-7FAFBAE5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4E1DCE"/>
    <w:pPr>
      <w:tabs>
        <w:tab w:val="center" w:pos="4677"/>
        <w:tab w:val="right" w:pos="9355"/>
      </w:tabs>
    </w:pPr>
  </w:style>
  <w:style w:type="character" w:customStyle="1" w:styleId="a4">
    <w:name w:val="Верхний колонтитул Знак"/>
    <w:basedOn w:val="a0"/>
    <w:link w:val="a3"/>
    <w:uiPriority w:val="99"/>
    <w:rsid w:val="004E1DCE"/>
  </w:style>
  <w:style w:type="paragraph" w:styleId="a5">
    <w:name w:val="footer"/>
    <w:basedOn w:val="a"/>
    <w:link w:val="a6"/>
    <w:uiPriority w:val="99"/>
    <w:unhideWhenUsed/>
    <w:rsid w:val="004E1DCE"/>
    <w:pPr>
      <w:tabs>
        <w:tab w:val="center" w:pos="4677"/>
        <w:tab w:val="right" w:pos="9355"/>
      </w:tabs>
    </w:pPr>
  </w:style>
  <w:style w:type="character" w:customStyle="1" w:styleId="a6">
    <w:name w:val="Нижний колонтитул Знак"/>
    <w:basedOn w:val="a0"/>
    <w:link w:val="a5"/>
    <w:uiPriority w:val="99"/>
    <w:rsid w:val="004E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32607</Words>
  <Characters>185865</Characters>
  <Application>Microsoft Office Word</Application>
  <DocSecurity>0</DocSecurity>
  <Lines>1548</Lines>
  <Paragraphs>436</Paragraphs>
  <ScaleCrop>false</ScaleCrop>
  <HeadingPairs>
    <vt:vector size="2" baseType="variant">
      <vt:variant>
        <vt:lpstr>Название</vt:lpstr>
      </vt:variant>
      <vt:variant>
        <vt:i4>1</vt:i4>
      </vt:variant>
    </vt:vector>
  </HeadingPairs>
  <TitlesOfParts>
    <vt:vector size="1" baseType="lpstr">
      <vt:lpstr>Федеральный закон от 26.12.2008 N 294-ФЗ
(ред. от 26.12.2024)
"О защите прав юридических лиц и индивидуальных предпринимателей при осуществлении государственного контроля (надзора) и муниципального контроля"
(с изм. и доп., вступ. в силу с 01.03.2025)</vt:lpstr>
    </vt:vector>
  </TitlesOfParts>
  <Company>КонсультантПлюс Версия 4024.00.50</Company>
  <LinksUpToDate>false</LinksUpToDate>
  <CharactersWithSpaces>218036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
(ред. от 26.12.2024)
"О защите прав юридических лиц и индивидуальных предпринимателей при осуществлении государственного контроля (надзора) и муниципального контроля"
(с изм. и доп., вступ. в силу с 01.03.2025)</dc:title>
  <dc:creator>Панкова Екатерина Николаевна</dc:creator>
  <cp:lastModifiedBy>Панкова Екатерина Николаевна</cp:lastModifiedBy>
  <cp:revision>3</cp:revision>
  <dcterms:created xsi:type="dcterms:W3CDTF">2025-04-15T11:47:00Z</dcterms:created>
  <dcterms:modified xsi:type="dcterms:W3CDTF">2025-04-15T11:47:00Z</dcterms:modified>
</cp:coreProperties>
</file>